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C37BFD" w14:textId="77777777" w:rsidR="0003405E" w:rsidRPr="002D52E5" w:rsidRDefault="008A7C35" w:rsidP="00A855BE">
      <w:pPr>
        <w:jc w:val="center"/>
        <w:rPr>
          <w:rFonts w:ascii="Arial" w:hAnsi="Arial" w:cs="Arial"/>
          <w:b/>
          <w:bCs/>
          <w:sz w:val="36"/>
          <w:szCs w:val="36"/>
        </w:rPr>
      </w:pPr>
      <w:bookmarkStart w:id="0" w:name="_GoBack"/>
      <w:bookmarkEnd w:id="0"/>
      <w:r w:rsidRPr="002D52E5">
        <w:rPr>
          <w:rFonts w:ascii="Arial" w:hAnsi="Arial" w:cs="Arial"/>
          <w:b/>
          <w:sz w:val="36"/>
          <w:szCs w:val="36"/>
        </w:rPr>
        <w:t>24</w:t>
      </w:r>
      <w:r w:rsidR="00B43B4C" w:rsidRPr="002D52E5">
        <w:rPr>
          <w:rFonts w:ascii="Arial" w:hAnsi="Arial" w:cs="Arial"/>
          <w:b/>
          <w:sz w:val="36"/>
          <w:szCs w:val="36"/>
        </w:rPr>
        <w:t xml:space="preserve">.  </w:t>
      </w:r>
      <w:r w:rsidR="0003405E" w:rsidRPr="002D52E5">
        <w:rPr>
          <w:rFonts w:ascii="Arial" w:hAnsi="Arial" w:cs="Arial"/>
          <w:b/>
          <w:sz w:val="36"/>
          <w:szCs w:val="36"/>
        </w:rPr>
        <w:t xml:space="preserve">Principles of </w:t>
      </w:r>
      <w:r w:rsidR="007024F3" w:rsidRPr="002D52E5">
        <w:rPr>
          <w:rFonts w:ascii="Arial" w:hAnsi="Arial" w:cs="Arial"/>
          <w:b/>
          <w:sz w:val="36"/>
          <w:szCs w:val="36"/>
        </w:rPr>
        <w:t>W</w:t>
      </w:r>
      <w:r w:rsidR="0003405E" w:rsidRPr="002D52E5">
        <w:rPr>
          <w:rFonts w:ascii="Arial" w:hAnsi="Arial" w:cs="Arial"/>
          <w:b/>
          <w:sz w:val="36"/>
          <w:szCs w:val="36"/>
        </w:rPr>
        <w:t xml:space="preserve">ool </w:t>
      </w:r>
      <w:r w:rsidR="007024F3" w:rsidRPr="002D52E5">
        <w:rPr>
          <w:rFonts w:ascii="Arial" w:hAnsi="Arial" w:cs="Arial"/>
          <w:b/>
          <w:sz w:val="36"/>
          <w:szCs w:val="36"/>
        </w:rPr>
        <w:t>F</w:t>
      </w:r>
      <w:r w:rsidR="0003405E" w:rsidRPr="002D52E5">
        <w:rPr>
          <w:rFonts w:ascii="Arial" w:hAnsi="Arial" w:cs="Arial"/>
          <w:b/>
          <w:sz w:val="36"/>
          <w:szCs w:val="36"/>
        </w:rPr>
        <w:t xml:space="preserve">abric </w:t>
      </w:r>
      <w:r w:rsidR="007024F3" w:rsidRPr="002D52E5">
        <w:rPr>
          <w:rFonts w:ascii="Arial" w:hAnsi="Arial" w:cs="Arial"/>
          <w:b/>
          <w:sz w:val="36"/>
          <w:szCs w:val="36"/>
        </w:rPr>
        <w:t>F</w:t>
      </w:r>
      <w:r w:rsidR="0003405E" w:rsidRPr="002D52E5">
        <w:rPr>
          <w:rFonts w:ascii="Arial" w:hAnsi="Arial" w:cs="Arial"/>
          <w:b/>
          <w:sz w:val="36"/>
          <w:szCs w:val="36"/>
        </w:rPr>
        <w:t>inishing</w:t>
      </w:r>
    </w:p>
    <w:p w14:paraId="2B785AA0" w14:textId="77777777" w:rsidR="00A41B62" w:rsidRPr="00647137" w:rsidRDefault="00A41B62" w:rsidP="00A855BE">
      <w:pPr>
        <w:rPr>
          <w:rFonts w:ascii="Arial" w:hAnsi="Arial" w:cs="Arial"/>
          <w:sz w:val="32"/>
          <w:szCs w:val="32"/>
        </w:rPr>
      </w:pPr>
    </w:p>
    <w:p w14:paraId="43396B11" w14:textId="77777777" w:rsidR="000E03E8" w:rsidRPr="00B43B4C" w:rsidRDefault="00B43B4C" w:rsidP="00A855BE">
      <w:pPr>
        <w:jc w:val="center"/>
        <w:rPr>
          <w:rFonts w:ascii="Arial" w:hAnsi="Arial" w:cs="Arial"/>
          <w:b/>
          <w:sz w:val="28"/>
          <w:szCs w:val="28"/>
        </w:rPr>
      </w:pPr>
      <w:r w:rsidRPr="00B43B4C">
        <w:rPr>
          <w:rFonts w:ascii="Arial" w:hAnsi="Arial" w:cs="Arial"/>
          <w:b/>
          <w:sz w:val="28"/>
          <w:szCs w:val="28"/>
        </w:rPr>
        <w:t>Mike Pailthorpe</w:t>
      </w:r>
    </w:p>
    <w:p w14:paraId="0CCD34D5" w14:textId="77777777" w:rsidR="008A7C35" w:rsidRPr="00AB58D6" w:rsidRDefault="008A7C35" w:rsidP="00A855BE">
      <w:pPr>
        <w:rPr>
          <w:rFonts w:ascii="Arial" w:hAnsi="Arial" w:cs="Arial"/>
          <w:b/>
          <w:sz w:val="20"/>
        </w:rPr>
      </w:pPr>
    </w:p>
    <w:p w14:paraId="3770980F" w14:textId="77777777" w:rsidR="00AB58D6" w:rsidRPr="00AB58D6" w:rsidRDefault="00AB58D6" w:rsidP="00A855BE">
      <w:pPr>
        <w:rPr>
          <w:rFonts w:ascii="Arial" w:hAnsi="Arial" w:cs="Arial"/>
          <w:b/>
          <w:sz w:val="32"/>
          <w:szCs w:val="32"/>
        </w:rPr>
      </w:pPr>
      <w:r w:rsidRPr="00AB58D6">
        <w:rPr>
          <w:rFonts w:ascii="Arial" w:hAnsi="Arial" w:cs="Arial"/>
          <w:b/>
          <w:sz w:val="32"/>
          <w:szCs w:val="32"/>
        </w:rPr>
        <w:t>Learning objectives</w:t>
      </w:r>
    </w:p>
    <w:p w14:paraId="758658A1" w14:textId="77777777" w:rsidR="00AB58D6" w:rsidRDefault="00AB58D6" w:rsidP="00A855BE">
      <w:pPr>
        <w:rPr>
          <w:rFonts w:ascii="Arial" w:hAnsi="Arial" w:cs="Arial"/>
          <w:b/>
          <w:sz w:val="20"/>
        </w:rPr>
      </w:pPr>
    </w:p>
    <w:p w14:paraId="3E0308E2" w14:textId="77777777" w:rsidR="00AB58D6" w:rsidRDefault="00AB58D6" w:rsidP="00AB58D6">
      <w:pPr>
        <w:jc w:val="both"/>
        <w:rPr>
          <w:rFonts w:ascii="Arial" w:hAnsi="Arial" w:cs="Arial"/>
          <w:sz w:val="20"/>
        </w:rPr>
      </w:pPr>
      <w:r w:rsidRPr="00DC1ED5">
        <w:rPr>
          <w:rFonts w:ascii="Arial" w:hAnsi="Arial" w:cs="Arial"/>
          <w:sz w:val="20"/>
        </w:rPr>
        <w:t xml:space="preserve">On completion of this </w:t>
      </w:r>
      <w:r>
        <w:rPr>
          <w:rFonts w:ascii="Arial" w:hAnsi="Arial" w:cs="Arial"/>
          <w:sz w:val="20"/>
        </w:rPr>
        <w:t>topic you should be able to:</w:t>
      </w:r>
    </w:p>
    <w:p w14:paraId="15788B43" w14:textId="77777777" w:rsidR="00AB58D6" w:rsidRPr="00DC1ED5" w:rsidRDefault="00AB58D6" w:rsidP="00AB58D6">
      <w:pPr>
        <w:jc w:val="both"/>
        <w:rPr>
          <w:rFonts w:ascii="Arial" w:hAnsi="Arial" w:cs="Arial"/>
          <w:sz w:val="20"/>
        </w:rPr>
      </w:pPr>
    </w:p>
    <w:p w14:paraId="4C8355EB" w14:textId="77777777" w:rsidR="00AB58D6" w:rsidRDefault="00AB58D6" w:rsidP="00AB58D6">
      <w:pPr>
        <w:numPr>
          <w:ilvl w:val="0"/>
          <w:numId w:val="8"/>
        </w:numPr>
        <w:tabs>
          <w:tab w:val="clear" w:pos="720"/>
        </w:tabs>
        <w:ind w:left="426" w:hanging="426"/>
        <w:rPr>
          <w:rFonts w:ascii="Arial" w:hAnsi="Arial" w:cs="Arial"/>
          <w:sz w:val="20"/>
        </w:rPr>
      </w:pPr>
      <w:r>
        <w:rPr>
          <w:rFonts w:ascii="Arial" w:hAnsi="Arial" w:cs="Arial"/>
          <w:sz w:val="20"/>
        </w:rPr>
        <w:t>Outline the use of wool fabric finishing flow charts</w:t>
      </w:r>
    </w:p>
    <w:p w14:paraId="6583E446" w14:textId="77777777" w:rsidR="00AB58D6" w:rsidRDefault="00AB58D6" w:rsidP="00AB58D6">
      <w:pPr>
        <w:numPr>
          <w:ilvl w:val="0"/>
          <w:numId w:val="8"/>
        </w:numPr>
        <w:tabs>
          <w:tab w:val="clear" w:pos="720"/>
        </w:tabs>
        <w:ind w:left="426" w:hanging="426"/>
        <w:rPr>
          <w:rFonts w:ascii="Arial" w:hAnsi="Arial" w:cs="Arial"/>
          <w:sz w:val="20"/>
        </w:rPr>
      </w:pPr>
      <w:r>
        <w:rPr>
          <w:rFonts w:ascii="Arial" w:hAnsi="Arial" w:cs="Arial"/>
          <w:sz w:val="20"/>
        </w:rPr>
        <w:t>Describe the various contaminants that may be present in greige state wool fabrics</w:t>
      </w:r>
    </w:p>
    <w:p w14:paraId="0FD92B59" w14:textId="77777777" w:rsidR="00AB58D6" w:rsidRDefault="00AB58D6" w:rsidP="00AB58D6">
      <w:pPr>
        <w:numPr>
          <w:ilvl w:val="0"/>
          <w:numId w:val="8"/>
        </w:numPr>
        <w:tabs>
          <w:tab w:val="clear" w:pos="720"/>
        </w:tabs>
        <w:ind w:left="426" w:hanging="426"/>
        <w:rPr>
          <w:rFonts w:ascii="Arial" w:hAnsi="Arial" w:cs="Arial"/>
          <w:sz w:val="20"/>
        </w:rPr>
      </w:pPr>
      <w:r>
        <w:rPr>
          <w:rFonts w:ascii="Arial" w:hAnsi="Arial" w:cs="Arial"/>
          <w:sz w:val="20"/>
        </w:rPr>
        <w:t>Describe the finishing methods employed to remove contaminants from greige state wool fabrics</w:t>
      </w:r>
    </w:p>
    <w:p w14:paraId="1960A79D" w14:textId="77777777" w:rsidR="00AB58D6" w:rsidRDefault="00AB58D6" w:rsidP="00AB58D6">
      <w:pPr>
        <w:numPr>
          <w:ilvl w:val="0"/>
          <w:numId w:val="8"/>
        </w:numPr>
        <w:tabs>
          <w:tab w:val="clear" w:pos="720"/>
        </w:tabs>
        <w:ind w:left="426" w:hanging="426"/>
        <w:rPr>
          <w:rFonts w:ascii="Arial" w:hAnsi="Arial" w:cs="Arial"/>
          <w:sz w:val="20"/>
        </w:rPr>
      </w:pPr>
      <w:r>
        <w:rPr>
          <w:rFonts w:ascii="Arial" w:hAnsi="Arial" w:cs="Arial"/>
          <w:sz w:val="20"/>
        </w:rPr>
        <w:t>Describe the various forms of dimensional change that take place in wool fabrics</w:t>
      </w:r>
    </w:p>
    <w:p w14:paraId="2C0AE0F1" w14:textId="77777777" w:rsidR="00AB58D6" w:rsidRDefault="00AB58D6" w:rsidP="00AB58D6">
      <w:pPr>
        <w:numPr>
          <w:ilvl w:val="0"/>
          <w:numId w:val="8"/>
        </w:numPr>
        <w:tabs>
          <w:tab w:val="clear" w:pos="720"/>
        </w:tabs>
        <w:ind w:left="426" w:hanging="426"/>
        <w:rPr>
          <w:rFonts w:ascii="Arial" w:hAnsi="Arial" w:cs="Arial"/>
          <w:sz w:val="20"/>
        </w:rPr>
      </w:pPr>
      <w:r>
        <w:rPr>
          <w:rFonts w:ascii="Arial" w:hAnsi="Arial" w:cs="Arial"/>
          <w:sz w:val="20"/>
        </w:rPr>
        <w:t>Outline the finishing methods employed to control the dimensions of wool fabrics</w:t>
      </w:r>
    </w:p>
    <w:p w14:paraId="38644C27" w14:textId="77777777" w:rsidR="00AB58D6" w:rsidRDefault="00AB58D6" w:rsidP="00AB58D6">
      <w:pPr>
        <w:numPr>
          <w:ilvl w:val="0"/>
          <w:numId w:val="8"/>
        </w:numPr>
        <w:tabs>
          <w:tab w:val="clear" w:pos="720"/>
        </w:tabs>
        <w:ind w:left="426" w:hanging="426"/>
        <w:rPr>
          <w:rFonts w:ascii="Arial" w:hAnsi="Arial" w:cs="Arial"/>
          <w:b/>
          <w:sz w:val="20"/>
        </w:rPr>
      </w:pPr>
      <w:r>
        <w:rPr>
          <w:rFonts w:ascii="Arial" w:hAnsi="Arial" w:cs="Arial"/>
          <w:sz w:val="20"/>
        </w:rPr>
        <w:t>Describe the finishing processes employed to modify handle and appearance of wool fabrics</w:t>
      </w:r>
    </w:p>
    <w:p w14:paraId="7ACA3C65" w14:textId="77777777" w:rsidR="00AB58D6" w:rsidRPr="00AB58D6" w:rsidRDefault="00AB58D6" w:rsidP="00A855BE">
      <w:pPr>
        <w:rPr>
          <w:rFonts w:ascii="Arial" w:hAnsi="Arial" w:cs="Arial"/>
          <w:b/>
          <w:sz w:val="20"/>
        </w:rPr>
      </w:pPr>
    </w:p>
    <w:p w14:paraId="3B7BF2CA" w14:textId="77777777" w:rsidR="00A41B62" w:rsidRPr="00AB58D6" w:rsidRDefault="00A41B62" w:rsidP="00A855BE">
      <w:pPr>
        <w:rPr>
          <w:rFonts w:ascii="Arial" w:hAnsi="Arial" w:cs="Arial"/>
          <w:b/>
          <w:sz w:val="32"/>
          <w:szCs w:val="32"/>
        </w:rPr>
      </w:pPr>
      <w:r w:rsidRPr="00AB58D6">
        <w:rPr>
          <w:rFonts w:ascii="Arial" w:hAnsi="Arial" w:cs="Arial"/>
          <w:b/>
          <w:sz w:val="32"/>
          <w:szCs w:val="32"/>
        </w:rPr>
        <w:t xml:space="preserve">Key </w:t>
      </w:r>
      <w:r w:rsidR="00AB58D6">
        <w:rPr>
          <w:rFonts w:ascii="Arial" w:hAnsi="Arial" w:cs="Arial"/>
          <w:b/>
          <w:sz w:val="32"/>
          <w:szCs w:val="32"/>
        </w:rPr>
        <w:t>t</w:t>
      </w:r>
      <w:r w:rsidRPr="00AB58D6">
        <w:rPr>
          <w:rFonts w:ascii="Arial" w:hAnsi="Arial" w:cs="Arial"/>
          <w:b/>
          <w:sz w:val="32"/>
          <w:szCs w:val="32"/>
        </w:rPr>
        <w:t xml:space="preserve">erms and </w:t>
      </w:r>
      <w:r w:rsidR="00AB58D6">
        <w:rPr>
          <w:rFonts w:ascii="Arial" w:hAnsi="Arial" w:cs="Arial"/>
          <w:b/>
          <w:sz w:val="32"/>
          <w:szCs w:val="32"/>
        </w:rPr>
        <w:t>c</w:t>
      </w:r>
      <w:r w:rsidRPr="00AB58D6">
        <w:rPr>
          <w:rFonts w:ascii="Arial" w:hAnsi="Arial" w:cs="Arial"/>
          <w:b/>
          <w:sz w:val="32"/>
          <w:szCs w:val="32"/>
        </w:rPr>
        <w:t>oncepts</w:t>
      </w:r>
    </w:p>
    <w:p w14:paraId="1D1E1237" w14:textId="77777777" w:rsidR="00A41B62" w:rsidRPr="009D0E1E" w:rsidRDefault="00A41B62" w:rsidP="00A855BE">
      <w:pPr>
        <w:rPr>
          <w:rFonts w:ascii="Arial" w:hAnsi="Arial" w:cs="Arial"/>
          <w:sz w:val="20"/>
        </w:rPr>
      </w:pPr>
    </w:p>
    <w:p w14:paraId="25AD91DD" w14:textId="77777777" w:rsidR="00A41B62" w:rsidRPr="009D0E1E" w:rsidRDefault="00A41B62" w:rsidP="00A855BE">
      <w:pPr>
        <w:rPr>
          <w:rFonts w:ascii="Arial" w:hAnsi="Arial" w:cs="Arial"/>
          <w:sz w:val="20"/>
        </w:rPr>
      </w:pPr>
      <w:r>
        <w:rPr>
          <w:rFonts w:ascii="Arial" w:hAnsi="Arial" w:cs="Arial"/>
          <w:sz w:val="20"/>
        </w:rPr>
        <w:t>Inspection, burling, mending, scouring, crabbing, carbonizing, milling, shrink proofing, bleaching, dyeing, hydroextraction, scutching, drying, conditioning, raising, shearing, singeing, pressing, decatizing, perching.</w:t>
      </w:r>
    </w:p>
    <w:p w14:paraId="0EC18283" w14:textId="77777777" w:rsidR="00A41B62" w:rsidRDefault="00A41B62" w:rsidP="00A855BE">
      <w:pPr>
        <w:rPr>
          <w:rFonts w:ascii="Arial" w:hAnsi="Arial" w:cs="Arial"/>
          <w:b/>
          <w:sz w:val="30"/>
          <w:szCs w:val="30"/>
        </w:rPr>
      </w:pPr>
    </w:p>
    <w:p w14:paraId="30B88A0C" w14:textId="77777777" w:rsidR="000E03E8" w:rsidRPr="00AB58D6" w:rsidRDefault="000E03E8" w:rsidP="00A855BE">
      <w:pPr>
        <w:rPr>
          <w:rFonts w:ascii="Arial" w:hAnsi="Arial" w:cs="Arial"/>
          <w:b/>
          <w:sz w:val="32"/>
          <w:szCs w:val="32"/>
        </w:rPr>
      </w:pPr>
      <w:r w:rsidRPr="00AB58D6">
        <w:rPr>
          <w:rFonts w:ascii="Arial" w:hAnsi="Arial" w:cs="Arial"/>
          <w:b/>
          <w:sz w:val="32"/>
          <w:szCs w:val="32"/>
        </w:rPr>
        <w:t>I</w:t>
      </w:r>
      <w:r w:rsidR="009D0E1E" w:rsidRPr="00AB58D6">
        <w:rPr>
          <w:rFonts w:ascii="Arial" w:hAnsi="Arial" w:cs="Arial"/>
          <w:b/>
          <w:sz w:val="32"/>
          <w:szCs w:val="32"/>
        </w:rPr>
        <w:t>ntroduction</w:t>
      </w:r>
      <w:r w:rsidR="00A41B62" w:rsidRPr="00AB58D6">
        <w:rPr>
          <w:rFonts w:ascii="Arial" w:hAnsi="Arial" w:cs="Arial"/>
          <w:b/>
          <w:sz w:val="32"/>
          <w:szCs w:val="32"/>
        </w:rPr>
        <w:t xml:space="preserve"> to the </w:t>
      </w:r>
      <w:r w:rsidR="00AB58D6">
        <w:rPr>
          <w:rFonts w:ascii="Arial" w:hAnsi="Arial" w:cs="Arial"/>
          <w:b/>
          <w:sz w:val="32"/>
          <w:szCs w:val="32"/>
        </w:rPr>
        <w:t>t</w:t>
      </w:r>
      <w:r w:rsidR="00A41B62" w:rsidRPr="00AB58D6">
        <w:rPr>
          <w:rFonts w:ascii="Arial" w:hAnsi="Arial" w:cs="Arial"/>
          <w:b/>
          <w:sz w:val="32"/>
          <w:szCs w:val="32"/>
        </w:rPr>
        <w:t>opic</w:t>
      </w:r>
    </w:p>
    <w:p w14:paraId="3294B983" w14:textId="77777777" w:rsidR="00935A9D" w:rsidRDefault="00935A9D" w:rsidP="00A855BE">
      <w:pPr>
        <w:rPr>
          <w:rFonts w:ascii="Arial" w:hAnsi="Arial" w:cs="Arial"/>
          <w:sz w:val="20"/>
        </w:rPr>
      </w:pPr>
    </w:p>
    <w:p w14:paraId="0E9DB78D" w14:textId="77777777" w:rsidR="00632B39" w:rsidRDefault="00596D04" w:rsidP="00A855BE">
      <w:pPr>
        <w:jc w:val="both"/>
        <w:rPr>
          <w:rFonts w:ascii="Arial" w:hAnsi="Arial" w:cs="Arial"/>
          <w:sz w:val="20"/>
        </w:rPr>
      </w:pPr>
      <w:r>
        <w:rPr>
          <w:rFonts w:ascii="Arial" w:hAnsi="Arial" w:cs="Arial"/>
          <w:sz w:val="20"/>
        </w:rPr>
        <w:t>The object of w</w:t>
      </w:r>
      <w:r w:rsidR="00632B39">
        <w:rPr>
          <w:rFonts w:ascii="Arial" w:hAnsi="Arial" w:cs="Arial"/>
          <w:sz w:val="20"/>
        </w:rPr>
        <w:t>ool fabric finishing</w:t>
      </w:r>
      <w:r>
        <w:rPr>
          <w:rFonts w:ascii="Arial" w:hAnsi="Arial" w:cs="Arial"/>
          <w:sz w:val="20"/>
        </w:rPr>
        <w:t xml:space="preserve"> is to develop</w:t>
      </w:r>
      <w:r w:rsidR="001E1CAA">
        <w:rPr>
          <w:rFonts w:ascii="Arial" w:hAnsi="Arial" w:cs="Arial"/>
          <w:sz w:val="20"/>
        </w:rPr>
        <w:t xml:space="preserve"> </w:t>
      </w:r>
      <w:r w:rsidR="00A71E18">
        <w:rPr>
          <w:rFonts w:ascii="Arial" w:hAnsi="Arial" w:cs="Arial"/>
          <w:sz w:val="20"/>
        </w:rPr>
        <w:t xml:space="preserve">the </w:t>
      </w:r>
      <w:r>
        <w:rPr>
          <w:rFonts w:ascii="Arial" w:hAnsi="Arial" w:cs="Arial"/>
          <w:sz w:val="20"/>
        </w:rPr>
        <w:t>desired properties in woollen and worsted fabrics that meet the specified end use requirements of consumers</w:t>
      </w:r>
      <w:r w:rsidR="001E1CAA">
        <w:rPr>
          <w:rFonts w:ascii="Arial" w:hAnsi="Arial" w:cs="Arial"/>
          <w:sz w:val="20"/>
        </w:rPr>
        <w:t>.</w:t>
      </w:r>
      <w:r>
        <w:rPr>
          <w:rFonts w:ascii="Arial" w:hAnsi="Arial" w:cs="Arial"/>
          <w:sz w:val="20"/>
        </w:rPr>
        <w:t xml:space="preserve"> Finishing is a sequence of processes that is carried out in a logical order.  For example, finishing processes employing aqueous based treatments, also known as wet finishing, are grouped together, the aim being to minimise water consumption and to dry the fabric only once.  The so-called dry finishing processes follow after drying.</w:t>
      </w:r>
    </w:p>
    <w:p w14:paraId="53975159" w14:textId="77777777" w:rsidR="00596D04" w:rsidRDefault="00596D04" w:rsidP="00A855BE">
      <w:pPr>
        <w:jc w:val="both"/>
        <w:rPr>
          <w:rFonts w:ascii="Arial" w:hAnsi="Arial" w:cs="Arial"/>
          <w:sz w:val="20"/>
        </w:rPr>
      </w:pPr>
    </w:p>
    <w:p w14:paraId="6F1894DA" w14:textId="77777777" w:rsidR="001E1CAA" w:rsidRDefault="00A90B75" w:rsidP="00A855BE">
      <w:pPr>
        <w:jc w:val="both"/>
        <w:rPr>
          <w:rFonts w:ascii="Arial" w:hAnsi="Arial" w:cs="Arial"/>
          <w:sz w:val="20"/>
        </w:rPr>
      </w:pPr>
      <w:r>
        <w:rPr>
          <w:rFonts w:ascii="Arial" w:hAnsi="Arial" w:cs="Arial"/>
          <w:sz w:val="20"/>
        </w:rPr>
        <w:t>There are four main objectives to be achieved during the finishing of wool fabrics.</w:t>
      </w:r>
    </w:p>
    <w:p w14:paraId="1D136104" w14:textId="77777777" w:rsidR="00A41B62" w:rsidRDefault="00A41B62" w:rsidP="00A855BE">
      <w:pPr>
        <w:jc w:val="both"/>
        <w:rPr>
          <w:rFonts w:ascii="Arial" w:hAnsi="Arial" w:cs="Arial"/>
          <w:sz w:val="20"/>
        </w:rPr>
      </w:pPr>
    </w:p>
    <w:p w14:paraId="0B7D86A3" w14:textId="77777777" w:rsidR="00A90B75" w:rsidRDefault="00A90B75" w:rsidP="00AB58D6">
      <w:pPr>
        <w:numPr>
          <w:ilvl w:val="0"/>
          <w:numId w:val="3"/>
        </w:numPr>
        <w:tabs>
          <w:tab w:val="clear" w:pos="720"/>
        </w:tabs>
        <w:ind w:left="426" w:hanging="426"/>
        <w:jc w:val="both"/>
        <w:rPr>
          <w:rFonts w:ascii="Arial" w:hAnsi="Arial" w:cs="Arial"/>
          <w:sz w:val="20"/>
        </w:rPr>
      </w:pPr>
      <w:r>
        <w:rPr>
          <w:rFonts w:ascii="Arial" w:hAnsi="Arial" w:cs="Arial"/>
          <w:sz w:val="20"/>
        </w:rPr>
        <w:t>The removal, by scouring, of contaminants from the fabric.  These contaminants may include lubricants and antistatic agents employed in yarn and fabric production, warp sizes and lubricants, machine oil stains, etc.</w:t>
      </w:r>
      <w:r w:rsidR="00AC0CB8">
        <w:rPr>
          <w:rFonts w:ascii="Arial" w:hAnsi="Arial" w:cs="Arial"/>
          <w:sz w:val="20"/>
        </w:rPr>
        <w:t xml:space="preserve">  In some cases the wool fabric may also contain vegetable matter (VM), in which case the process know</w:t>
      </w:r>
      <w:r w:rsidR="00202D93">
        <w:rPr>
          <w:rFonts w:ascii="Arial" w:hAnsi="Arial" w:cs="Arial"/>
          <w:sz w:val="20"/>
        </w:rPr>
        <w:t>n</w:t>
      </w:r>
      <w:r w:rsidR="00AC0CB8">
        <w:rPr>
          <w:rFonts w:ascii="Arial" w:hAnsi="Arial" w:cs="Arial"/>
          <w:sz w:val="20"/>
        </w:rPr>
        <w:t xml:space="preserve"> as carboni</w:t>
      </w:r>
      <w:r w:rsidR="00D21E8F">
        <w:rPr>
          <w:rFonts w:ascii="Arial" w:hAnsi="Arial" w:cs="Arial"/>
          <w:sz w:val="20"/>
        </w:rPr>
        <w:t>s</w:t>
      </w:r>
      <w:r w:rsidR="00AC0CB8">
        <w:rPr>
          <w:rFonts w:ascii="Arial" w:hAnsi="Arial" w:cs="Arial"/>
          <w:sz w:val="20"/>
        </w:rPr>
        <w:t>i</w:t>
      </w:r>
      <w:r w:rsidR="00A41B62">
        <w:rPr>
          <w:rFonts w:ascii="Arial" w:hAnsi="Arial" w:cs="Arial"/>
          <w:sz w:val="20"/>
        </w:rPr>
        <w:t>ng may be used to remove the VM</w:t>
      </w:r>
    </w:p>
    <w:p w14:paraId="69A2C6D2" w14:textId="77777777" w:rsidR="00A90B75" w:rsidRDefault="00A90B75" w:rsidP="00AB58D6">
      <w:pPr>
        <w:numPr>
          <w:ilvl w:val="0"/>
          <w:numId w:val="3"/>
        </w:numPr>
        <w:tabs>
          <w:tab w:val="clear" w:pos="720"/>
        </w:tabs>
        <w:ind w:left="426" w:hanging="426"/>
        <w:jc w:val="both"/>
        <w:rPr>
          <w:rFonts w:ascii="Arial" w:hAnsi="Arial" w:cs="Arial"/>
          <w:sz w:val="20"/>
        </w:rPr>
      </w:pPr>
      <w:r>
        <w:rPr>
          <w:rFonts w:ascii="Arial" w:hAnsi="Arial" w:cs="Arial"/>
          <w:sz w:val="20"/>
        </w:rPr>
        <w:t>The development of the required handle, softness, fullness, drape, etc.</w:t>
      </w:r>
    </w:p>
    <w:p w14:paraId="24B25B8E" w14:textId="77777777" w:rsidR="00A90B75" w:rsidRDefault="00A90B75" w:rsidP="00AB58D6">
      <w:pPr>
        <w:numPr>
          <w:ilvl w:val="0"/>
          <w:numId w:val="3"/>
        </w:numPr>
        <w:tabs>
          <w:tab w:val="clear" w:pos="720"/>
        </w:tabs>
        <w:ind w:left="426" w:hanging="426"/>
        <w:jc w:val="both"/>
        <w:rPr>
          <w:rFonts w:ascii="Arial" w:hAnsi="Arial" w:cs="Arial"/>
          <w:sz w:val="20"/>
        </w:rPr>
      </w:pPr>
      <w:r>
        <w:rPr>
          <w:rFonts w:ascii="Arial" w:hAnsi="Arial" w:cs="Arial"/>
          <w:sz w:val="20"/>
        </w:rPr>
        <w:t xml:space="preserve">The control of the dimensional stability of the fabric, e.g. relaxation shrinkage, felting </w:t>
      </w:r>
      <w:r w:rsidR="00A41B62">
        <w:rPr>
          <w:rFonts w:ascii="Arial" w:hAnsi="Arial" w:cs="Arial"/>
          <w:sz w:val="20"/>
        </w:rPr>
        <w:t>shrinkage, and hygral expansion</w:t>
      </w:r>
    </w:p>
    <w:p w14:paraId="696F1453" w14:textId="77777777" w:rsidR="00A90B75" w:rsidRDefault="00A90B75" w:rsidP="00AB58D6">
      <w:pPr>
        <w:numPr>
          <w:ilvl w:val="0"/>
          <w:numId w:val="3"/>
        </w:numPr>
        <w:tabs>
          <w:tab w:val="clear" w:pos="720"/>
        </w:tabs>
        <w:ind w:left="426" w:hanging="426"/>
        <w:jc w:val="both"/>
        <w:rPr>
          <w:rFonts w:ascii="Arial" w:hAnsi="Arial" w:cs="Arial"/>
          <w:sz w:val="20"/>
        </w:rPr>
      </w:pPr>
      <w:r>
        <w:rPr>
          <w:rFonts w:ascii="Arial" w:hAnsi="Arial" w:cs="Arial"/>
          <w:sz w:val="20"/>
        </w:rPr>
        <w:t xml:space="preserve">The application of functional finishes, e.g. antistatic agents, flame-retardants, </w:t>
      </w:r>
      <w:proofErr w:type="gramStart"/>
      <w:r>
        <w:rPr>
          <w:rFonts w:ascii="Arial" w:hAnsi="Arial" w:cs="Arial"/>
          <w:sz w:val="20"/>
        </w:rPr>
        <w:t>water-proofing</w:t>
      </w:r>
      <w:proofErr w:type="gramEnd"/>
      <w:r>
        <w:rPr>
          <w:rFonts w:ascii="Arial" w:hAnsi="Arial" w:cs="Arial"/>
          <w:sz w:val="20"/>
        </w:rPr>
        <w:t xml:space="preserve"> agents, soil</w:t>
      </w:r>
      <w:r w:rsidR="00AC0CB8">
        <w:rPr>
          <w:rFonts w:ascii="Arial" w:hAnsi="Arial" w:cs="Arial"/>
          <w:sz w:val="20"/>
        </w:rPr>
        <w:t xml:space="preserve"> repellents, etc.</w:t>
      </w:r>
    </w:p>
    <w:p w14:paraId="656BA7C4" w14:textId="77777777" w:rsidR="001E1CAA" w:rsidRDefault="001E1CAA" w:rsidP="00A855BE">
      <w:pPr>
        <w:jc w:val="both"/>
        <w:rPr>
          <w:rFonts w:ascii="Arial" w:hAnsi="Arial" w:cs="Arial"/>
          <w:sz w:val="20"/>
        </w:rPr>
      </w:pPr>
    </w:p>
    <w:p w14:paraId="6E0FEE74" w14:textId="77777777" w:rsidR="001E1CAA" w:rsidRDefault="001E1CAA" w:rsidP="00A855BE">
      <w:pPr>
        <w:jc w:val="both"/>
        <w:rPr>
          <w:rFonts w:ascii="Arial" w:hAnsi="Arial" w:cs="Arial"/>
          <w:sz w:val="20"/>
        </w:rPr>
      </w:pPr>
      <w:r>
        <w:rPr>
          <w:rFonts w:ascii="Arial" w:hAnsi="Arial" w:cs="Arial"/>
          <w:sz w:val="20"/>
        </w:rPr>
        <w:t>This lecture provides an overview of the principles of wool fabric finishing.  The topic of wool fabric finishing is a very extensive one, and therefore can only be dealt with quite briefly here.</w:t>
      </w:r>
      <w:r w:rsidR="00284721">
        <w:rPr>
          <w:rFonts w:ascii="Arial" w:hAnsi="Arial" w:cs="Arial"/>
          <w:sz w:val="20"/>
        </w:rPr>
        <w:t xml:space="preserve">  Wet finishing and dry finishing are dealt with in more depth in </w:t>
      </w:r>
      <w:r w:rsidR="00CE2383">
        <w:rPr>
          <w:rFonts w:ascii="Arial" w:hAnsi="Arial" w:cs="Arial"/>
          <w:sz w:val="20"/>
        </w:rPr>
        <w:t xml:space="preserve">Topic </w:t>
      </w:r>
      <w:r w:rsidR="008A7C35">
        <w:rPr>
          <w:rFonts w:ascii="Arial" w:hAnsi="Arial" w:cs="Arial"/>
          <w:sz w:val="20"/>
        </w:rPr>
        <w:t>2</w:t>
      </w:r>
      <w:r w:rsidR="0088626B">
        <w:rPr>
          <w:rFonts w:ascii="Arial" w:hAnsi="Arial" w:cs="Arial"/>
          <w:sz w:val="20"/>
        </w:rPr>
        <w:t>5</w:t>
      </w:r>
      <w:r w:rsidR="00CE2383">
        <w:rPr>
          <w:rFonts w:ascii="Arial" w:hAnsi="Arial" w:cs="Arial"/>
          <w:sz w:val="20"/>
        </w:rPr>
        <w:t xml:space="preserve"> Lectures 1 and 2</w:t>
      </w:r>
      <w:r w:rsidR="00284721">
        <w:rPr>
          <w:rFonts w:ascii="Arial" w:hAnsi="Arial" w:cs="Arial"/>
          <w:sz w:val="20"/>
        </w:rPr>
        <w:t>, respectively.</w:t>
      </w:r>
    </w:p>
    <w:p w14:paraId="743BD9B0" w14:textId="77777777" w:rsidR="001E1CAA" w:rsidRDefault="001E1CAA" w:rsidP="00A855BE">
      <w:pPr>
        <w:jc w:val="both"/>
        <w:rPr>
          <w:rFonts w:ascii="Arial" w:hAnsi="Arial" w:cs="Arial"/>
          <w:sz w:val="20"/>
        </w:rPr>
      </w:pPr>
    </w:p>
    <w:p w14:paraId="371B3763" w14:textId="77777777" w:rsidR="001E1CAA" w:rsidRDefault="001E1CAA" w:rsidP="00A855BE">
      <w:pPr>
        <w:jc w:val="both"/>
        <w:rPr>
          <w:rFonts w:ascii="Arial" w:hAnsi="Arial" w:cs="Arial"/>
          <w:sz w:val="20"/>
        </w:rPr>
      </w:pPr>
      <w:r>
        <w:rPr>
          <w:rFonts w:ascii="Arial" w:hAnsi="Arial" w:cs="Arial"/>
          <w:sz w:val="20"/>
        </w:rPr>
        <w:t>The general r</w:t>
      </w:r>
      <w:r w:rsidR="00CE2383">
        <w:rPr>
          <w:rFonts w:ascii="Arial" w:hAnsi="Arial" w:cs="Arial"/>
          <w:sz w:val="20"/>
        </w:rPr>
        <w:t xml:space="preserve">eferences for this lecture are </w:t>
      </w:r>
      <w:r>
        <w:rPr>
          <w:rFonts w:ascii="Arial" w:hAnsi="Arial" w:cs="Arial"/>
          <w:sz w:val="20"/>
        </w:rPr>
        <w:t xml:space="preserve">Rouette and Kitten </w:t>
      </w:r>
      <w:r w:rsidR="00CE2383">
        <w:rPr>
          <w:rFonts w:ascii="Arial" w:hAnsi="Arial" w:cs="Arial"/>
          <w:sz w:val="20"/>
        </w:rPr>
        <w:t>(</w:t>
      </w:r>
      <w:r>
        <w:rPr>
          <w:rFonts w:ascii="Arial" w:hAnsi="Arial" w:cs="Arial"/>
          <w:sz w:val="20"/>
        </w:rPr>
        <w:t>1991)</w:t>
      </w:r>
      <w:r w:rsidR="00EA6010">
        <w:rPr>
          <w:rFonts w:ascii="Arial" w:hAnsi="Arial" w:cs="Arial"/>
          <w:sz w:val="20"/>
        </w:rPr>
        <w:t>, Brady</w:t>
      </w:r>
      <w:r>
        <w:rPr>
          <w:rFonts w:ascii="Arial" w:hAnsi="Arial" w:cs="Arial"/>
          <w:sz w:val="20"/>
        </w:rPr>
        <w:t xml:space="preserve"> </w:t>
      </w:r>
      <w:r w:rsidR="00CE2383">
        <w:rPr>
          <w:rFonts w:ascii="Arial" w:hAnsi="Arial" w:cs="Arial"/>
          <w:sz w:val="20"/>
        </w:rPr>
        <w:t>(</w:t>
      </w:r>
      <w:r>
        <w:rPr>
          <w:rFonts w:ascii="Arial" w:hAnsi="Arial" w:cs="Arial"/>
          <w:sz w:val="20"/>
        </w:rPr>
        <w:t>1997)</w:t>
      </w:r>
      <w:r w:rsidR="00EA6010">
        <w:rPr>
          <w:rFonts w:ascii="Arial" w:hAnsi="Arial" w:cs="Arial"/>
          <w:sz w:val="20"/>
        </w:rPr>
        <w:t xml:space="preserve"> and Connell </w:t>
      </w:r>
      <w:r w:rsidR="00CE2383">
        <w:rPr>
          <w:rFonts w:ascii="Arial" w:hAnsi="Arial" w:cs="Arial"/>
          <w:sz w:val="20"/>
        </w:rPr>
        <w:t>(</w:t>
      </w:r>
      <w:r w:rsidR="00EA6010">
        <w:rPr>
          <w:rFonts w:ascii="Arial" w:hAnsi="Arial" w:cs="Arial"/>
          <w:sz w:val="20"/>
        </w:rPr>
        <w:t>2003)</w:t>
      </w:r>
      <w:r>
        <w:rPr>
          <w:rFonts w:ascii="Arial" w:hAnsi="Arial" w:cs="Arial"/>
          <w:sz w:val="20"/>
        </w:rPr>
        <w:t xml:space="preserve">.  The </w:t>
      </w:r>
      <w:r w:rsidR="00EA6010">
        <w:rPr>
          <w:rFonts w:ascii="Arial" w:hAnsi="Arial" w:cs="Arial"/>
          <w:sz w:val="20"/>
        </w:rPr>
        <w:t xml:space="preserve">Rouette and Kitten </w:t>
      </w:r>
      <w:r w:rsidR="00CE2383">
        <w:rPr>
          <w:rFonts w:ascii="Arial" w:hAnsi="Arial" w:cs="Arial"/>
          <w:sz w:val="20"/>
        </w:rPr>
        <w:t xml:space="preserve">(1991) </w:t>
      </w:r>
      <w:r w:rsidR="00EA6010">
        <w:rPr>
          <w:rFonts w:ascii="Arial" w:hAnsi="Arial" w:cs="Arial"/>
          <w:sz w:val="20"/>
        </w:rPr>
        <w:t xml:space="preserve">reference </w:t>
      </w:r>
      <w:r>
        <w:rPr>
          <w:rFonts w:ascii="Arial" w:hAnsi="Arial" w:cs="Arial"/>
          <w:sz w:val="20"/>
        </w:rPr>
        <w:t>is a comprehensive book on the subject of wool fabric finishing.</w:t>
      </w:r>
    </w:p>
    <w:p w14:paraId="2A28B3F2" w14:textId="77777777" w:rsidR="006F5E1E" w:rsidRDefault="006F5E1E" w:rsidP="00A855BE">
      <w:pPr>
        <w:rPr>
          <w:rFonts w:ascii="Arial" w:hAnsi="Arial" w:cs="Arial"/>
          <w:sz w:val="20"/>
        </w:rPr>
      </w:pPr>
    </w:p>
    <w:p w14:paraId="768C22BA" w14:textId="77777777" w:rsidR="00906346" w:rsidRPr="00AB58D6" w:rsidRDefault="00AB58D6" w:rsidP="00A855BE">
      <w:pPr>
        <w:rPr>
          <w:rFonts w:ascii="Arial" w:hAnsi="Arial" w:cs="Arial"/>
          <w:b/>
          <w:sz w:val="32"/>
          <w:szCs w:val="32"/>
        </w:rPr>
      </w:pPr>
      <w:r>
        <w:rPr>
          <w:rFonts w:ascii="Arial" w:hAnsi="Arial" w:cs="Arial"/>
          <w:b/>
          <w:sz w:val="32"/>
          <w:szCs w:val="32"/>
        </w:rPr>
        <w:br w:type="page"/>
      </w:r>
      <w:proofErr w:type="gramStart"/>
      <w:r w:rsidR="008A7C35" w:rsidRPr="00AB58D6">
        <w:rPr>
          <w:rFonts w:ascii="Arial" w:hAnsi="Arial" w:cs="Arial"/>
          <w:b/>
          <w:sz w:val="32"/>
          <w:szCs w:val="32"/>
        </w:rPr>
        <w:lastRenderedPageBreak/>
        <w:t>24</w:t>
      </w:r>
      <w:r w:rsidR="00A41B62" w:rsidRPr="00AB58D6">
        <w:rPr>
          <w:rFonts w:ascii="Arial" w:hAnsi="Arial" w:cs="Arial"/>
          <w:b/>
          <w:sz w:val="32"/>
          <w:szCs w:val="32"/>
        </w:rPr>
        <w:t xml:space="preserve">.1 </w:t>
      </w:r>
      <w:r w:rsidR="00A41B62" w:rsidRPr="00AB58D6">
        <w:rPr>
          <w:rFonts w:ascii="Arial" w:hAnsi="Arial" w:cs="Arial"/>
          <w:sz w:val="32"/>
          <w:szCs w:val="32"/>
        </w:rPr>
        <w:t xml:space="preserve"> </w:t>
      </w:r>
      <w:r w:rsidR="0032746F" w:rsidRPr="00AB58D6">
        <w:rPr>
          <w:rFonts w:ascii="Arial" w:hAnsi="Arial" w:cs="Arial"/>
          <w:b/>
          <w:sz w:val="32"/>
          <w:szCs w:val="32"/>
        </w:rPr>
        <w:t>Overview</w:t>
      </w:r>
      <w:proofErr w:type="gramEnd"/>
    </w:p>
    <w:p w14:paraId="791D3546" w14:textId="77777777" w:rsidR="00AC0CB8" w:rsidRPr="0032746F" w:rsidRDefault="00AC0CB8" w:rsidP="00A855BE">
      <w:pPr>
        <w:rPr>
          <w:rFonts w:ascii="Arial" w:hAnsi="Arial" w:cs="Arial"/>
          <w:sz w:val="20"/>
        </w:rPr>
      </w:pPr>
    </w:p>
    <w:p w14:paraId="7091BA6F" w14:textId="77777777" w:rsidR="00632B39" w:rsidRPr="00935A9D" w:rsidRDefault="00632B39" w:rsidP="00A855BE">
      <w:pPr>
        <w:jc w:val="both"/>
        <w:rPr>
          <w:rFonts w:ascii="Arial" w:hAnsi="Arial" w:cs="Arial"/>
          <w:sz w:val="20"/>
        </w:rPr>
      </w:pPr>
      <w:r w:rsidRPr="00935A9D">
        <w:rPr>
          <w:rFonts w:ascii="Arial" w:hAnsi="Arial" w:cs="Arial"/>
          <w:sz w:val="20"/>
        </w:rPr>
        <w:t xml:space="preserve">Woven and knitted fabrics, taken straight from the loom or knitting machine, are known as </w:t>
      </w:r>
      <w:r w:rsidRPr="003B2DB2">
        <w:rPr>
          <w:rFonts w:ascii="Arial" w:hAnsi="Arial" w:cs="Arial"/>
          <w:sz w:val="20"/>
        </w:rPr>
        <w:t xml:space="preserve">greige </w:t>
      </w:r>
      <w:r w:rsidRPr="00935A9D">
        <w:rPr>
          <w:rFonts w:ascii="Arial" w:hAnsi="Arial" w:cs="Arial"/>
          <w:sz w:val="20"/>
        </w:rPr>
        <w:t>(grey or gray) state fabrics.  Greige state fabrics must be finished to produce high quality fabrics that are suitable for their intended use, e.g. suitings, knitwear, furnishing fabrics, etc.</w:t>
      </w:r>
    </w:p>
    <w:p w14:paraId="21AA25D8" w14:textId="77777777" w:rsidR="00632B39" w:rsidRPr="00935A9D" w:rsidRDefault="00632B39" w:rsidP="00A855BE">
      <w:pPr>
        <w:jc w:val="both"/>
        <w:rPr>
          <w:rFonts w:ascii="Arial" w:hAnsi="Arial" w:cs="Arial"/>
          <w:sz w:val="20"/>
        </w:rPr>
      </w:pPr>
    </w:p>
    <w:p w14:paraId="177A8A24" w14:textId="77777777" w:rsidR="00632B39" w:rsidRPr="00935A9D" w:rsidRDefault="00632B39" w:rsidP="00A855BE">
      <w:pPr>
        <w:jc w:val="both"/>
        <w:rPr>
          <w:rFonts w:ascii="Arial" w:hAnsi="Arial" w:cs="Arial"/>
          <w:sz w:val="20"/>
        </w:rPr>
      </w:pPr>
      <w:r w:rsidRPr="00935A9D">
        <w:rPr>
          <w:rFonts w:ascii="Arial" w:hAnsi="Arial" w:cs="Arial"/>
          <w:sz w:val="20"/>
        </w:rPr>
        <w:t xml:space="preserve">Greige state fabrics contain a number of contaminants that must be removed by a </w:t>
      </w:r>
      <w:r w:rsidRPr="003B2DB2">
        <w:rPr>
          <w:rFonts w:ascii="Arial" w:hAnsi="Arial" w:cs="Arial"/>
          <w:sz w:val="20"/>
        </w:rPr>
        <w:t xml:space="preserve">scouring </w:t>
      </w:r>
      <w:r w:rsidRPr="00935A9D">
        <w:rPr>
          <w:rFonts w:ascii="Arial" w:hAnsi="Arial" w:cs="Arial"/>
          <w:sz w:val="20"/>
        </w:rPr>
        <w:t>(washing) process.  These contaminants may include residual wool grease that was deliberately left on the wool after raw wool scouring, processing assistants (spinning lubricants, warp sizes, warp lubricants, antistatic agents, etc), adventitious soiling (machine oils, factory dust, lint, etc) and unfixed dyestuffs (from stock or yarn dyeing processes).  If the greige state fabric contains vegetable matter (VM), then it may be necessary to</w:t>
      </w:r>
      <w:r w:rsidRPr="003B2DB2">
        <w:rPr>
          <w:rFonts w:ascii="Arial" w:hAnsi="Arial" w:cs="Arial"/>
          <w:sz w:val="20"/>
        </w:rPr>
        <w:t xml:space="preserve"> carbonize</w:t>
      </w:r>
      <w:r w:rsidRPr="00935A9D">
        <w:rPr>
          <w:rFonts w:ascii="Arial" w:hAnsi="Arial" w:cs="Arial"/>
          <w:sz w:val="20"/>
        </w:rPr>
        <w:t xml:space="preserve"> the fabric to destroy and remove the VM.</w:t>
      </w:r>
    </w:p>
    <w:p w14:paraId="5312432B" w14:textId="77777777" w:rsidR="00632B39" w:rsidRPr="00935A9D" w:rsidRDefault="00632B39" w:rsidP="00A855BE">
      <w:pPr>
        <w:jc w:val="both"/>
        <w:rPr>
          <w:rFonts w:ascii="Arial" w:hAnsi="Arial" w:cs="Arial"/>
          <w:sz w:val="20"/>
        </w:rPr>
      </w:pPr>
    </w:p>
    <w:p w14:paraId="7EA7BC62" w14:textId="77777777" w:rsidR="00632B39" w:rsidRPr="00935A9D" w:rsidRDefault="00632B39" w:rsidP="00A855BE">
      <w:pPr>
        <w:jc w:val="both"/>
        <w:rPr>
          <w:rFonts w:ascii="Arial" w:hAnsi="Arial" w:cs="Arial"/>
          <w:sz w:val="20"/>
        </w:rPr>
      </w:pPr>
      <w:r w:rsidRPr="00935A9D">
        <w:rPr>
          <w:rFonts w:ascii="Arial" w:hAnsi="Arial" w:cs="Arial"/>
          <w:sz w:val="20"/>
        </w:rPr>
        <w:t xml:space="preserve">Greige state wool fabrics have very poor dimensional stability, and great care must be taken in handling wool fabrics through the sequence of wet finishing processes.  Depending upon fabric </w:t>
      </w:r>
      <w:proofErr w:type="gramStart"/>
      <w:r w:rsidRPr="00935A9D">
        <w:rPr>
          <w:rFonts w:ascii="Arial" w:hAnsi="Arial" w:cs="Arial"/>
          <w:sz w:val="20"/>
        </w:rPr>
        <w:t>type</w:t>
      </w:r>
      <w:proofErr w:type="gramEnd"/>
      <w:r w:rsidRPr="00935A9D">
        <w:rPr>
          <w:rFonts w:ascii="Arial" w:hAnsi="Arial" w:cs="Arial"/>
          <w:sz w:val="20"/>
        </w:rPr>
        <w:t xml:space="preserve">, it may be necessary to stabilise the dimensions of the fabric before the scouring process, using a process known as </w:t>
      </w:r>
      <w:r w:rsidRPr="003B2DB2">
        <w:rPr>
          <w:rFonts w:ascii="Arial" w:hAnsi="Arial" w:cs="Arial"/>
          <w:sz w:val="20"/>
        </w:rPr>
        <w:t>crabbing</w:t>
      </w:r>
      <w:r w:rsidRPr="00935A9D">
        <w:rPr>
          <w:rFonts w:ascii="Arial" w:hAnsi="Arial" w:cs="Arial"/>
          <w:sz w:val="20"/>
        </w:rPr>
        <w:t>.  The decision to scour first, or crab first, is based upon the experience of the finisher.  One of the risks in crabbing first is that one might set the stains in the wool fabric, making removal of the stains in subsequent scouring more difficult.  Additional dimensional stability, together</w:t>
      </w:r>
      <w:r w:rsidR="0071520F">
        <w:rPr>
          <w:rFonts w:ascii="Arial" w:hAnsi="Arial" w:cs="Arial"/>
          <w:sz w:val="20"/>
        </w:rPr>
        <w:t xml:space="preserve"> with</w:t>
      </w:r>
      <w:r w:rsidRPr="00935A9D">
        <w:rPr>
          <w:rFonts w:ascii="Arial" w:hAnsi="Arial" w:cs="Arial"/>
          <w:sz w:val="20"/>
        </w:rPr>
        <w:t xml:space="preserve"> lustre and handle, are achieved later in the finishing sequence by a process know as </w:t>
      </w:r>
      <w:r w:rsidRPr="003B2DB2">
        <w:rPr>
          <w:rFonts w:ascii="Arial" w:hAnsi="Arial" w:cs="Arial"/>
          <w:sz w:val="20"/>
        </w:rPr>
        <w:t>decatizing</w:t>
      </w:r>
      <w:r w:rsidRPr="00935A9D">
        <w:rPr>
          <w:rFonts w:ascii="Arial" w:hAnsi="Arial" w:cs="Arial"/>
          <w:sz w:val="20"/>
        </w:rPr>
        <w:t>.</w:t>
      </w:r>
    </w:p>
    <w:p w14:paraId="03F2EDCC" w14:textId="77777777" w:rsidR="00632B39" w:rsidRPr="00935A9D" w:rsidRDefault="00632B39" w:rsidP="00A855BE">
      <w:pPr>
        <w:jc w:val="both"/>
        <w:rPr>
          <w:rFonts w:ascii="Arial" w:hAnsi="Arial" w:cs="Arial"/>
          <w:sz w:val="20"/>
        </w:rPr>
      </w:pPr>
    </w:p>
    <w:p w14:paraId="199957B2" w14:textId="77777777" w:rsidR="00632B39" w:rsidRPr="00935A9D" w:rsidRDefault="00632B39" w:rsidP="00A855BE">
      <w:pPr>
        <w:jc w:val="both"/>
        <w:rPr>
          <w:rFonts w:ascii="Arial" w:hAnsi="Arial" w:cs="Arial"/>
          <w:sz w:val="20"/>
        </w:rPr>
      </w:pPr>
      <w:r w:rsidRPr="00935A9D">
        <w:rPr>
          <w:rFonts w:ascii="Arial" w:hAnsi="Arial" w:cs="Arial"/>
          <w:sz w:val="20"/>
        </w:rPr>
        <w:t xml:space="preserve">Wool fibres, like all animal fibres, have surface scales that give rise to the </w:t>
      </w:r>
      <w:proofErr w:type="gramStart"/>
      <w:r w:rsidRPr="00935A9D">
        <w:rPr>
          <w:rFonts w:ascii="Arial" w:hAnsi="Arial" w:cs="Arial"/>
          <w:sz w:val="20"/>
        </w:rPr>
        <w:t>so called</w:t>
      </w:r>
      <w:proofErr w:type="gramEnd"/>
      <w:r w:rsidRPr="00935A9D">
        <w:rPr>
          <w:rFonts w:ascii="Arial" w:hAnsi="Arial" w:cs="Arial"/>
          <w:sz w:val="20"/>
        </w:rPr>
        <w:t xml:space="preserve"> differential frictional effect (DFE).  DFE, in combination with other fibre properties, can lead </w:t>
      </w:r>
      <w:r w:rsidR="00D21E8F">
        <w:rPr>
          <w:rFonts w:ascii="Arial" w:hAnsi="Arial" w:cs="Arial"/>
          <w:sz w:val="20"/>
        </w:rPr>
        <w:t xml:space="preserve">to </w:t>
      </w:r>
      <w:r w:rsidRPr="00935A9D">
        <w:rPr>
          <w:rFonts w:ascii="Arial" w:hAnsi="Arial" w:cs="Arial"/>
          <w:sz w:val="20"/>
        </w:rPr>
        <w:t xml:space="preserve">felting shrinkage in wool fabrics.  Finishers can make use of this property in a process known as </w:t>
      </w:r>
      <w:r w:rsidRPr="00AC0CB8">
        <w:rPr>
          <w:rFonts w:ascii="Arial" w:hAnsi="Arial" w:cs="Arial"/>
          <w:sz w:val="20"/>
        </w:rPr>
        <w:t>milling</w:t>
      </w:r>
      <w:r w:rsidRPr="00935A9D">
        <w:rPr>
          <w:rFonts w:ascii="Arial" w:hAnsi="Arial" w:cs="Arial"/>
          <w:sz w:val="20"/>
        </w:rPr>
        <w:t xml:space="preserve"> (or fulling) to achi</w:t>
      </w:r>
      <w:r w:rsidR="001009A7">
        <w:rPr>
          <w:rFonts w:ascii="Arial" w:hAnsi="Arial" w:cs="Arial"/>
          <w:sz w:val="20"/>
        </w:rPr>
        <w:t>e</w:t>
      </w:r>
      <w:r w:rsidRPr="00935A9D">
        <w:rPr>
          <w:rFonts w:ascii="Arial" w:hAnsi="Arial" w:cs="Arial"/>
          <w:sz w:val="20"/>
        </w:rPr>
        <w:t xml:space="preserve">ve consolidation of the fabric, increased fabric weight, reduced air permeability, etc.  On the other hand, felting shrinkage can be detrimental to the performance of wool fabrics and the finisher must </w:t>
      </w:r>
      <w:r w:rsidRPr="00AC0CB8">
        <w:rPr>
          <w:rFonts w:ascii="Arial" w:hAnsi="Arial" w:cs="Arial"/>
          <w:sz w:val="20"/>
        </w:rPr>
        <w:t>shrink-resist</w:t>
      </w:r>
      <w:r w:rsidRPr="00935A9D">
        <w:rPr>
          <w:rFonts w:ascii="Arial" w:hAnsi="Arial" w:cs="Arial"/>
          <w:sz w:val="20"/>
        </w:rPr>
        <w:t xml:space="preserve"> the fabrics.  Shrink-resist processes may be degradative or additive.  Degradative processes use chemicals, e.g. sodium hypochlorite, to chemically etch away the scales and hence reduce the DFE.  Additive processes use polymers to either mask the scales or spot-weld the individual</w:t>
      </w:r>
      <w:r w:rsidR="00D21E8F">
        <w:rPr>
          <w:rFonts w:ascii="Arial" w:hAnsi="Arial" w:cs="Arial"/>
          <w:sz w:val="20"/>
        </w:rPr>
        <w:t xml:space="preserve"> wool</w:t>
      </w:r>
      <w:r w:rsidRPr="00935A9D">
        <w:rPr>
          <w:rFonts w:ascii="Arial" w:hAnsi="Arial" w:cs="Arial"/>
          <w:sz w:val="20"/>
        </w:rPr>
        <w:t xml:space="preserve"> fibres together.</w:t>
      </w:r>
    </w:p>
    <w:p w14:paraId="2AC5FE10" w14:textId="77777777" w:rsidR="00632B39" w:rsidRPr="00935A9D" w:rsidRDefault="00632B39" w:rsidP="00A855BE">
      <w:pPr>
        <w:jc w:val="both"/>
        <w:rPr>
          <w:rFonts w:ascii="Arial" w:hAnsi="Arial" w:cs="Arial"/>
          <w:sz w:val="20"/>
        </w:rPr>
      </w:pPr>
    </w:p>
    <w:p w14:paraId="08B080B6" w14:textId="77777777" w:rsidR="00632B39" w:rsidRDefault="00632B39" w:rsidP="00A855BE">
      <w:pPr>
        <w:jc w:val="both"/>
        <w:rPr>
          <w:rFonts w:ascii="Arial" w:hAnsi="Arial" w:cs="Arial"/>
          <w:sz w:val="20"/>
        </w:rPr>
      </w:pPr>
      <w:r w:rsidRPr="00935A9D">
        <w:rPr>
          <w:rFonts w:ascii="Arial" w:hAnsi="Arial" w:cs="Arial"/>
          <w:sz w:val="20"/>
        </w:rPr>
        <w:t xml:space="preserve">Whilst </w:t>
      </w:r>
      <w:r w:rsidRPr="00AC0CB8">
        <w:rPr>
          <w:rFonts w:ascii="Arial" w:hAnsi="Arial" w:cs="Arial"/>
          <w:sz w:val="20"/>
        </w:rPr>
        <w:t>dyeing</w:t>
      </w:r>
      <w:r w:rsidRPr="00935A9D">
        <w:rPr>
          <w:rFonts w:ascii="Arial" w:hAnsi="Arial" w:cs="Arial"/>
          <w:sz w:val="20"/>
        </w:rPr>
        <w:t xml:space="preserve"> is not normally considered to </w:t>
      </w:r>
      <w:r w:rsidR="0071520F">
        <w:rPr>
          <w:rFonts w:ascii="Arial" w:hAnsi="Arial" w:cs="Arial"/>
          <w:sz w:val="20"/>
        </w:rPr>
        <w:t xml:space="preserve">be </w:t>
      </w:r>
      <w:r w:rsidRPr="00935A9D">
        <w:rPr>
          <w:rFonts w:ascii="Arial" w:hAnsi="Arial" w:cs="Arial"/>
          <w:sz w:val="20"/>
        </w:rPr>
        <w:t>a part of the finishing process</w:t>
      </w:r>
      <w:proofErr w:type="gramStart"/>
      <w:r w:rsidRPr="00935A9D">
        <w:rPr>
          <w:rFonts w:ascii="Arial" w:hAnsi="Arial" w:cs="Arial"/>
          <w:sz w:val="20"/>
        </w:rPr>
        <w:t>;</w:t>
      </w:r>
      <w:proofErr w:type="gramEnd"/>
      <w:r w:rsidRPr="00935A9D">
        <w:rPr>
          <w:rFonts w:ascii="Arial" w:hAnsi="Arial" w:cs="Arial"/>
          <w:sz w:val="20"/>
        </w:rPr>
        <w:t xml:space="preserve"> dyeing can have a great influence on fabric quality.  Wool fabric dyeing can be carried out in rope form or in open width</w:t>
      </w:r>
      <w:r w:rsidR="00A71E18">
        <w:rPr>
          <w:rFonts w:ascii="Arial" w:hAnsi="Arial" w:cs="Arial"/>
          <w:sz w:val="20"/>
        </w:rPr>
        <w:t xml:space="preserve"> form</w:t>
      </w:r>
      <w:r>
        <w:rPr>
          <w:rFonts w:ascii="Arial" w:hAnsi="Arial" w:cs="Arial"/>
          <w:sz w:val="20"/>
        </w:rPr>
        <w:t>.  Dyeing in rope form can lead to a degree of milling (consolidation) and may even completely change the character of the fabric.  On the other hand, dyeing in open width may lead to flat setting of the fabric.</w:t>
      </w:r>
    </w:p>
    <w:p w14:paraId="764671DF" w14:textId="77777777" w:rsidR="00632B39" w:rsidRDefault="00632B39" w:rsidP="00A855BE">
      <w:pPr>
        <w:jc w:val="both"/>
        <w:rPr>
          <w:rFonts w:ascii="Arial" w:hAnsi="Arial" w:cs="Arial"/>
          <w:sz w:val="20"/>
        </w:rPr>
      </w:pPr>
    </w:p>
    <w:p w14:paraId="078B7B37" w14:textId="77777777" w:rsidR="00632B39" w:rsidRDefault="00632B39" w:rsidP="00A855BE">
      <w:pPr>
        <w:jc w:val="both"/>
        <w:rPr>
          <w:rFonts w:ascii="Arial" w:hAnsi="Arial" w:cs="Arial"/>
          <w:sz w:val="20"/>
        </w:rPr>
      </w:pPr>
      <w:r>
        <w:rPr>
          <w:rFonts w:ascii="Arial" w:hAnsi="Arial" w:cs="Arial"/>
          <w:sz w:val="20"/>
        </w:rPr>
        <w:t xml:space="preserve">Once all the wet finishing processes have been completed the fabric is </w:t>
      </w:r>
      <w:r w:rsidRPr="00AC0CB8">
        <w:rPr>
          <w:rFonts w:ascii="Arial" w:hAnsi="Arial" w:cs="Arial"/>
          <w:sz w:val="20"/>
        </w:rPr>
        <w:t>dried.</w:t>
      </w:r>
      <w:r>
        <w:rPr>
          <w:rFonts w:ascii="Arial" w:hAnsi="Arial" w:cs="Arial"/>
          <w:sz w:val="20"/>
        </w:rPr>
        <w:t xml:space="preserve">  The first step in the drying sequence is the removal of liquid water from the fabric by mechanical means</w:t>
      </w:r>
      <w:proofErr w:type="gramStart"/>
      <w:r>
        <w:rPr>
          <w:rFonts w:ascii="Arial" w:hAnsi="Arial" w:cs="Arial"/>
          <w:sz w:val="20"/>
        </w:rPr>
        <w:t>;</w:t>
      </w:r>
      <w:proofErr w:type="gramEnd"/>
      <w:r>
        <w:rPr>
          <w:rFonts w:ascii="Arial" w:hAnsi="Arial" w:cs="Arial"/>
          <w:sz w:val="20"/>
        </w:rPr>
        <w:t xml:space="preserve"> usually by mangling or centrifuging.  The second step is the removal of the remaining water by the application of heat energy</w:t>
      </w:r>
      <w:proofErr w:type="gramStart"/>
      <w:r>
        <w:rPr>
          <w:rFonts w:ascii="Arial" w:hAnsi="Arial" w:cs="Arial"/>
          <w:sz w:val="20"/>
        </w:rPr>
        <w:t>;</w:t>
      </w:r>
      <w:proofErr w:type="gramEnd"/>
      <w:r>
        <w:rPr>
          <w:rFonts w:ascii="Arial" w:hAnsi="Arial" w:cs="Arial"/>
          <w:sz w:val="20"/>
        </w:rPr>
        <w:t xml:space="preserve"> usually on a tenter (or stenter).  The stenter controls the dimensions of the fabric during drying by holding the selvedges of the fabric with </w:t>
      </w:r>
      <w:proofErr w:type="gramStart"/>
      <w:r>
        <w:rPr>
          <w:rFonts w:ascii="Arial" w:hAnsi="Arial" w:cs="Arial"/>
          <w:sz w:val="20"/>
        </w:rPr>
        <w:t>tenter hooks</w:t>
      </w:r>
      <w:proofErr w:type="gramEnd"/>
      <w:r>
        <w:rPr>
          <w:rFonts w:ascii="Arial" w:hAnsi="Arial" w:cs="Arial"/>
          <w:sz w:val="20"/>
        </w:rPr>
        <w:t xml:space="preserve"> or clamps.</w:t>
      </w:r>
    </w:p>
    <w:p w14:paraId="0D02A28F" w14:textId="77777777" w:rsidR="00632B39" w:rsidRDefault="00632B39" w:rsidP="00A855BE">
      <w:pPr>
        <w:jc w:val="both"/>
        <w:rPr>
          <w:rFonts w:ascii="Arial" w:hAnsi="Arial" w:cs="Arial"/>
          <w:sz w:val="20"/>
        </w:rPr>
      </w:pPr>
    </w:p>
    <w:p w14:paraId="3922F68E" w14:textId="77777777" w:rsidR="00632B39" w:rsidRDefault="00632B39" w:rsidP="00A855BE">
      <w:pPr>
        <w:jc w:val="both"/>
        <w:rPr>
          <w:rFonts w:ascii="Arial" w:hAnsi="Arial" w:cs="Arial"/>
          <w:sz w:val="20"/>
        </w:rPr>
      </w:pPr>
      <w:r>
        <w:rPr>
          <w:rFonts w:ascii="Arial" w:hAnsi="Arial" w:cs="Arial"/>
          <w:sz w:val="20"/>
        </w:rPr>
        <w:t xml:space="preserve">After drying, the finisher will employ a sequence of dry finishing processes to develop the fabric characteristics required by the end user of the fabric.  Such processes include </w:t>
      </w:r>
      <w:r w:rsidRPr="00AC0CB8">
        <w:rPr>
          <w:rFonts w:ascii="Arial" w:hAnsi="Arial" w:cs="Arial"/>
          <w:sz w:val="20"/>
        </w:rPr>
        <w:t>shearing, pressing and decati</w:t>
      </w:r>
      <w:r w:rsidR="00202D93">
        <w:rPr>
          <w:rFonts w:ascii="Arial" w:hAnsi="Arial" w:cs="Arial"/>
          <w:sz w:val="20"/>
        </w:rPr>
        <w:t>s</w:t>
      </w:r>
      <w:r w:rsidRPr="00AC0CB8">
        <w:rPr>
          <w:rFonts w:ascii="Arial" w:hAnsi="Arial" w:cs="Arial"/>
          <w:sz w:val="20"/>
        </w:rPr>
        <w:t>ing.</w:t>
      </w:r>
    </w:p>
    <w:p w14:paraId="0D597EAE" w14:textId="77777777" w:rsidR="006F5E1E" w:rsidRDefault="006F5E1E" w:rsidP="00A855BE">
      <w:pPr>
        <w:jc w:val="both"/>
        <w:rPr>
          <w:rFonts w:ascii="Arial" w:hAnsi="Arial" w:cs="Arial"/>
          <w:sz w:val="20"/>
        </w:rPr>
      </w:pPr>
    </w:p>
    <w:p w14:paraId="3D5D8B90" w14:textId="77777777" w:rsidR="00873AD1" w:rsidRPr="00AB58D6" w:rsidRDefault="008A7C35" w:rsidP="00A855BE">
      <w:pPr>
        <w:jc w:val="both"/>
        <w:rPr>
          <w:rFonts w:ascii="Arial" w:hAnsi="Arial" w:cs="Arial"/>
          <w:sz w:val="32"/>
          <w:szCs w:val="32"/>
        </w:rPr>
      </w:pPr>
      <w:proofErr w:type="gramStart"/>
      <w:r w:rsidRPr="00AB58D6">
        <w:rPr>
          <w:rFonts w:ascii="Arial" w:hAnsi="Arial" w:cs="Arial"/>
          <w:b/>
          <w:sz w:val="32"/>
          <w:szCs w:val="32"/>
        </w:rPr>
        <w:t>24</w:t>
      </w:r>
      <w:r w:rsidR="006F5E1E" w:rsidRPr="00AB58D6">
        <w:rPr>
          <w:rFonts w:ascii="Arial" w:hAnsi="Arial" w:cs="Arial"/>
          <w:b/>
          <w:sz w:val="32"/>
          <w:szCs w:val="32"/>
        </w:rPr>
        <w:t xml:space="preserve">.2  </w:t>
      </w:r>
      <w:r w:rsidR="00873AD1" w:rsidRPr="00AB58D6">
        <w:rPr>
          <w:rFonts w:ascii="Arial" w:hAnsi="Arial" w:cs="Arial"/>
          <w:b/>
          <w:sz w:val="32"/>
          <w:szCs w:val="32"/>
        </w:rPr>
        <w:t>Dimensional</w:t>
      </w:r>
      <w:proofErr w:type="gramEnd"/>
      <w:r w:rsidR="00873AD1" w:rsidRPr="00AB58D6">
        <w:rPr>
          <w:rFonts w:ascii="Arial" w:hAnsi="Arial" w:cs="Arial"/>
          <w:b/>
          <w:sz w:val="32"/>
          <w:szCs w:val="32"/>
        </w:rPr>
        <w:t xml:space="preserve"> </w:t>
      </w:r>
      <w:r w:rsidR="00AB58D6">
        <w:rPr>
          <w:rFonts w:ascii="Arial" w:hAnsi="Arial" w:cs="Arial"/>
          <w:b/>
          <w:sz w:val="32"/>
          <w:szCs w:val="32"/>
        </w:rPr>
        <w:t>s</w:t>
      </w:r>
      <w:r w:rsidR="00873AD1" w:rsidRPr="00AB58D6">
        <w:rPr>
          <w:rFonts w:ascii="Arial" w:hAnsi="Arial" w:cs="Arial"/>
          <w:b/>
          <w:sz w:val="32"/>
          <w:szCs w:val="32"/>
        </w:rPr>
        <w:t xml:space="preserve">tability of </w:t>
      </w:r>
      <w:r w:rsidR="00AB58D6">
        <w:rPr>
          <w:rFonts w:ascii="Arial" w:hAnsi="Arial" w:cs="Arial"/>
          <w:b/>
          <w:sz w:val="32"/>
          <w:szCs w:val="32"/>
        </w:rPr>
        <w:t>w</w:t>
      </w:r>
      <w:r w:rsidR="00873AD1" w:rsidRPr="00AB58D6">
        <w:rPr>
          <w:rFonts w:ascii="Arial" w:hAnsi="Arial" w:cs="Arial"/>
          <w:b/>
          <w:sz w:val="32"/>
          <w:szCs w:val="32"/>
        </w:rPr>
        <w:t xml:space="preserve">ool </w:t>
      </w:r>
      <w:r w:rsidR="00AB58D6">
        <w:rPr>
          <w:rFonts w:ascii="Arial" w:hAnsi="Arial" w:cs="Arial"/>
          <w:b/>
          <w:sz w:val="32"/>
          <w:szCs w:val="32"/>
        </w:rPr>
        <w:t>f</w:t>
      </w:r>
      <w:r w:rsidR="00873AD1" w:rsidRPr="00AB58D6">
        <w:rPr>
          <w:rFonts w:ascii="Arial" w:hAnsi="Arial" w:cs="Arial"/>
          <w:b/>
          <w:sz w:val="32"/>
          <w:szCs w:val="32"/>
        </w:rPr>
        <w:t>abrics</w:t>
      </w:r>
    </w:p>
    <w:p w14:paraId="48BFEF8D" w14:textId="77777777" w:rsidR="00873AD1" w:rsidRPr="00AA1AB9" w:rsidRDefault="00873AD1" w:rsidP="00A855BE">
      <w:pPr>
        <w:tabs>
          <w:tab w:val="left" w:pos="-720"/>
        </w:tabs>
        <w:suppressAutoHyphens/>
        <w:rPr>
          <w:rFonts w:ascii="Arial" w:hAnsi="Arial" w:cs="Arial"/>
        </w:rPr>
      </w:pPr>
    </w:p>
    <w:p w14:paraId="0655BEB5" w14:textId="77777777" w:rsidR="00873AD1" w:rsidRPr="006F5E1E" w:rsidRDefault="00873AD1" w:rsidP="00A855BE">
      <w:pPr>
        <w:tabs>
          <w:tab w:val="left" w:pos="-720"/>
        </w:tabs>
        <w:suppressAutoHyphens/>
        <w:rPr>
          <w:rFonts w:ascii="Arial" w:hAnsi="Arial" w:cs="Arial"/>
          <w:sz w:val="28"/>
          <w:szCs w:val="28"/>
        </w:rPr>
      </w:pPr>
      <w:r w:rsidRPr="006F5E1E">
        <w:rPr>
          <w:rFonts w:ascii="Arial" w:hAnsi="Arial" w:cs="Arial"/>
          <w:b/>
          <w:sz w:val="28"/>
          <w:szCs w:val="28"/>
        </w:rPr>
        <w:t>Introduction</w:t>
      </w:r>
    </w:p>
    <w:p w14:paraId="2281C800" w14:textId="77777777" w:rsidR="00873AD1" w:rsidRPr="00AA1AB9" w:rsidRDefault="00873AD1" w:rsidP="00A855BE">
      <w:pPr>
        <w:tabs>
          <w:tab w:val="left" w:pos="-720"/>
        </w:tabs>
        <w:suppressAutoHyphens/>
        <w:jc w:val="both"/>
        <w:rPr>
          <w:rFonts w:ascii="Arial" w:hAnsi="Arial" w:cs="Arial"/>
          <w:sz w:val="20"/>
        </w:rPr>
      </w:pPr>
      <w:r w:rsidRPr="00AA1AB9">
        <w:rPr>
          <w:rFonts w:ascii="Arial" w:hAnsi="Arial" w:cs="Arial"/>
          <w:sz w:val="20"/>
        </w:rPr>
        <w:t>Changes of dimensions during use, and the care</w:t>
      </w:r>
      <w:r w:rsidRPr="00AA1AB9">
        <w:rPr>
          <w:rFonts w:ascii="Arial" w:hAnsi="Arial" w:cs="Arial"/>
          <w:sz w:val="20"/>
        </w:rPr>
        <w:noBreakHyphen/>
        <w:t>treatments of textile materials, particularly textile materials containing natural fibres, can be a major defect and is often the cause of unserviceability and consumer complaint.</w:t>
      </w:r>
    </w:p>
    <w:p w14:paraId="67E25BD9" w14:textId="77777777" w:rsidR="00873AD1" w:rsidRPr="00AA1AB9" w:rsidRDefault="00873AD1" w:rsidP="00A855BE">
      <w:pPr>
        <w:tabs>
          <w:tab w:val="left" w:pos="-720"/>
        </w:tabs>
        <w:suppressAutoHyphens/>
        <w:jc w:val="both"/>
        <w:rPr>
          <w:rFonts w:ascii="Arial" w:hAnsi="Arial" w:cs="Arial"/>
          <w:sz w:val="20"/>
        </w:rPr>
      </w:pPr>
    </w:p>
    <w:p w14:paraId="71EA8858" w14:textId="77777777" w:rsidR="00873AD1" w:rsidRPr="00AA1AB9" w:rsidRDefault="00873AD1" w:rsidP="00A855BE">
      <w:pPr>
        <w:tabs>
          <w:tab w:val="left" w:pos="-720"/>
        </w:tabs>
        <w:suppressAutoHyphens/>
        <w:jc w:val="both"/>
        <w:rPr>
          <w:rFonts w:ascii="Arial" w:hAnsi="Arial" w:cs="Arial"/>
          <w:sz w:val="20"/>
        </w:rPr>
      </w:pPr>
      <w:r w:rsidRPr="00AA1AB9">
        <w:rPr>
          <w:rFonts w:ascii="Arial" w:hAnsi="Arial" w:cs="Arial"/>
          <w:sz w:val="20"/>
        </w:rPr>
        <w:t>The types of dimensional change that can occur when wool fabrics are treated during processing, or in use, can be placed into five general groups.</w:t>
      </w:r>
    </w:p>
    <w:p w14:paraId="4D7D831E" w14:textId="77777777" w:rsidR="00873AD1" w:rsidRPr="00AA1AB9" w:rsidRDefault="00873AD1" w:rsidP="00A855BE">
      <w:pPr>
        <w:tabs>
          <w:tab w:val="left" w:pos="-720"/>
        </w:tabs>
        <w:suppressAutoHyphens/>
        <w:jc w:val="both"/>
        <w:rPr>
          <w:rFonts w:ascii="Arial" w:hAnsi="Arial" w:cs="Arial"/>
          <w:sz w:val="20"/>
        </w:rPr>
      </w:pPr>
    </w:p>
    <w:p w14:paraId="631BE625" w14:textId="77777777" w:rsidR="00873AD1" w:rsidRPr="00AA1AB9" w:rsidRDefault="00AB58D6" w:rsidP="00A855BE">
      <w:pPr>
        <w:tabs>
          <w:tab w:val="left" w:pos="-720"/>
        </w:tabs>
        <w:suppressAutoHyphens/>
        <w:jc w:val="both"/>
        <w:rPr>
          <w:rFonts w:ascii="Arial" w:hAnsi="Arial" w:cs="Arial"/>
          <w:sz w:val="20"/>
        </w:rPr>
      </w:pPr>
      <w:r>
        <w:rPr>
          <w:rFonts w:ascii="Arial" w:hAnsi="Arial" w:cs="Arial"/>
          <w:sz w:val="20"/>
        </w:rPr>
        <w:br w:type="page"/>
      </w:r>
      <w:r w:rsidR="00873AD1" w:rsidRPr="00AA1AB9">
        <w:rPr>
          <w:rFonts w:ascii="Arial" w:hAnsi="Arial" w:cs="Arial"/>
          <w:sz w:val="20"/>
        </w:rPr>
        <w:lastRenderedPageBreak/>
        <w:t>Changes of dimensions may be due to:</w:t>
      </w:r>
    </w:p>
    <w:p w14:paraId="405907E3" w14:textId="77777777" w:rsidR="00873AD1" w:rsidRPr="00AA1AB9" w:rsidRDefault="00873AD1" w:rsidP="00A855BE">
      <w:pPr>
        <w:tabs>
          <w:tab w:val="left" w:pos="-720"/>
        </w:tabs>
        <w:suppressAutoHyphens/>
        <w:jc w:val="both"/>
        <w:rPr>
          <w:rFonts w:ascii="Arial" w:hAnsi="Arial" w:cs="Arial"/>
          <w:sz w:val="20"/>
        </w:rPr>
      </w:pPr>
    </w:p>
    <w:p w14:paraId="32905F44" w14:textId="77777777" w:rsidR="00873AD1" w:rsidRPr="00AA1AB9" w:rsidRDefault="00A147A4" w:rsidP="00A855BE">
      <w:pPr>
        <w:tabs>
          <w:tab w:val="left" w:pos="-720"/>
        </w:tabs>
        <w:suppressAutoHyphens/>
        <w:jc w:val="both"/>
        <w:rPr>
          <w:rFonts w:ascii="Arial" w:hAnsi="Arial" w:cs="Arial"/>
          <w:sz w:val="20"/>
        </w:rPr>
      </w:pPr>
      <w:r>
        <w:rPr>
          <w:rFonts w:ascii="Arial" w:hAnsi="Arial" w:cs="Arial"/>
          <w:sz w:val="20"/>
        </w:rPr>
        <w:t>(i)</w:t>
      </w:r>
      <w:r>
        <w:rPr>
          <w:rFonts w:ascii="Arial" w:hAnsi="Arial" w:cs="Arial"/>
          <w:sz w:val="20"/>
        </w:rPr>
        <w:tab/>
      </w:r>
      <w:proofErr w:type="gramStart"/>
      <w:r>
        <w:rPr>
          <w:rFonts w:ascii="Arial" w:hAnsi="Arial" w:cs="Arial"/>
          <w:sz w:val="20"/>
        </w:rPr>
        <w:t>relaxation</w:t>
      </w:r>
      <w:proofErr w:type="gramEnd"/>
    </w:p>
    <w:p w14:paraId="67A37856" w14:textId="77777777" w:rsidR="00873AD1" w:rsidRPr="00AA1AB9" w:rsidRDefault="00A147A4" w:rsidP="00A855BE">
      <w:pPr>
        <w:tabs>
          <w:tab w:val="left" w:pos="-720"/>
        </w:tabs>
        <w:suppressAutoHyphens/>
        <w:jc w:val="both"/>
        <w:rPr>
          <w:rFonts w:ascii="Arial" w:hAnsi="Arial" w:cs="Arial"/>
          <w:sz w:val="20"/>
        </w:rPr>
      </w:pPr>
      <w:r>
        <w:rPr>
          <w:rFonts w:ascii="Arial" w:hAnsi="Arial" w:cs="Arial"/>
          <w:sz w:val="20"/>
        </w:rPr>
        <w:t>(ii)</w:t>
      </w:r>
      <w:r>
        <w:rPr>
          <w:rFonts w:ascii="Arial" w:hAnsi="Arial" w:cs="Arial"/>
          <w:sz w:val="20"/>
        </w:rPr>
        <w:tab/>
      </w:r>
      <w:proofErr w:type="gramStart"/>
      <w:r>
        <w:rPr>
          <w:rFonts w:ascii="Arial" w:hAnsi="Arial" w:cs="Arial"/>
          <w:sz w:val="20"/>
        </w:rPr>
        <w:t>consolidation</w:t>
      </w:r>
      <w:proofErr w:type="gramEnd"/>
    </w:p>
    <w:p w14:paraId="054C63C5" w14:textId="77777777" w:rsidR="00873AD1" w:rsidRPr="00AA1AB9" w:rsidRDefault="00A147A4" w:rsidP="00A855BE">
      <w:pPr>
        <w:tabs>
          <w:tab w:val="left" w:pos="-720"/>
        </w:tabs>
        <w:suppressAutoHyphens/>
        <w:jc w:val="both"/>
        <w:rPr>
          <w:rFonts w:ascii="Arial" w:hAnsi="Arial" w:cs="Arial"/>
          <w:sz w:val="20"/>
        </w:rPr>
      </w:pPr>
      <w:r>
        <w:rPr>
          <w:rFonts w:ascii="Arial" w:hAnsi="Arial" w:cs="Arial"/>
          <w:sz w:val="20"/>
        </w:rPr>
        <w:t>(iii)</w:t>
      </w:r>
      <w:r>
        <w:rPr>
          <w:rFonts w:ascii="Arial" w:hAnsi="Arial" w:cs="Arial"/>
          <w:sz w:val="20"/>
        </w:rPr>
        <w:tab/>
      </w:r>
      <w:proofErr w:type="gramStart"/>
      <w:r>
        <w:rPr>
          <w:rFonts w:ascii="Arial" w:hAnsi="Arial" w:cs="Arial"/>
          <w:sz w:val="20"/>
        </w:rPr>
        <w:t>swelling</w:t>
      </w:r>
      <w:proofErr w:type="gramEnd"/>
      <w:r w:rsidR="00873AD1" w:rsidRPr="00AA1AB9">
        <w:rPr>
          <w:rFonts w:ascii="Arial" w:hAnsi="Arial" w:cs="Arial"/>
          <w:sz w:val="20"/>
        </w:rPr>
        <w:t xml:space="preserve"> </w:t>
      </w:r>
    </w:p>
    <w:p w14:paraId="5E9C3EF4" w14:textId="77777777" w:rsidR="00873AD1" w:rsidRPr="00AA1AB9" w:rsidRDefault="00A147A4" w:rsidP="00A855BE">
      <w:pPr>
        <w:tabs>
          <w:tab w:val="left" w:pos="-720"/>
        </w:tabs>
        <w:suppressAutoHyphens/>
        <w:jc w:val="both"/>
        <w:rPr>
          <w:rFonts w:ascii="Arial" w:hAnsi="Arial" w:cs="Arial"/>
          <w:sz w:val="20"/>
        </w:rPr>
      </w:pPr>
      <w:r>
        <w:rPr>
          <w:rFonts w:ascii="Arial" w:hAnsi="Arial" w:cs="Arial"/>
          <w:sz w:val="20"/>
        </w:rPr>
        <w:t>(iv)</w:t>
      </w:r>
      <w:r>
        <w:rPr>
          <w:rFonts w:ascii="Arial" w:hAnsi="Arial" w:cs="Arial"/>
          <w:sz w:val="20"/>
        </w:rPr>
        <w:tab/>
      </w:r>
      <w:proofErr w:type="gramStart"/>
      <w:r>
        <w:rPr>
          <w:rFonts w:ascii="Arial" w:hAnsi="Arial" w:cs="Arial"/>
          <w:sz w:val="20"/>
        </w:rPr>
        <w:t>felting</w:t>
      </w:r>
      <w:proofErr w:type="gramEnd"/>
      <w:r>
        <w:rPr>
          <w:rFonts w:ascii="Arial" w:hAnsi="Arial" w:cs="Arial"/>
          <w:sz w:val="20"/>
        </w:rPr>
        <w:t>, and</w:t>
      </w:r>
    </w:p>
    <w:p w14:paraId="2B27EDEF" w14:textId="77777777" w:rsidR="00873AD1" w:rsidRPr="00AA1AB9" w:rsidRDefault="00873AD1" w:rsidP="00A855BE">
      <w:pPr>
        <w:tabs>
          <w:tab w:val="left" w:pos="-720"/>
        </w:tabs>
        <w:suppressAutoHyphens/>
        <w:jc w:val="both"/>
        <w:rPr>
          <w:rFonts w:ascii="Arial" w:hAnsi="Arial" w:cs="Arial"/>
          <w:sz w:val="20"/>
        </w:rPr>
      </w:pPr>
      <w:r w:rsidRPr="00AA1AB9">
        <w:rPr>
          <w:rFonts w:ascii="Arial" w:hAnsi="Arial" w:cs="Arial"/>
          <w:sz w:val="20"/>
        </w:rPr>
        <w:t xml:space="preserve">(v) </w:t>
      </w:r>
      <w:r w:rsidRPr="00AA1AB9">
        <w:rPr>
          <w:rFonts w:ascii="Arial" w:hAnsi="Arial" w:cs="Arial"/>
          <w:sz w:val="20"/>
        </w:rPr>
        <w:tab/>
      </w:r>
      <w:proofErr w:type="gramStart"/>
      <w:r w:rsidRPr="00AA1AB9">
        <w:rPr>
          <w:rFonts w:ascii="Arial" w:hAnsi="Arial" w:cs="Arial"/>
          <w:sz w:val="20"/>
        </w:rPr>
        <w:t>hygral</w:t>
      </w:r>
      <w:proofErr w:type="gramEnd"/>
      <w:r w:rsidRPr="00AA1AB9">
        <w:rPr>
          <w:rFonts w:ascii="Arial" w:hAnsi="Arial" w:cs="Arial"/>
          <w:sz w:val="20"/>
        </w:rPr>
        <w:t xml:space="preserve"> expansion due to changes in moisture content.</w:t>
      </w:r>
    </w:p>
    <w:p w14:paraId="35DFB4C1" w14:textId="77777777" w:rsidR="00873AD1" w:rsidRPr="00AA1AB9" w:rsidRDefault="00873AD1" w:rsidP="00A855BE">
      <w:pPr>
        <w:tabs>
          <w:tab w:val="left" w:pos="-720"/>
        </w:tabs>
        <w:suppressAutoHyphens/>
        <w:jc w:val="both"/>
        <w:rPr>
          <w:rFonts w:ascii="Arial" w:hAnsi="Arial" w:cs="Arial"/>
        </w:rPr>
      </w:pPr>
    </w:p>
    <w:p w14:paraId="62261C2A" w14:textId="77777777" w:rsidR="00873AD1" w:rsidRPr="00A147A4" w:rsidRDefault="00873AD1" w:rsidP="00A855BE">
      <w:pPr>
        <w:tabs>
          <w:tab w:val="left" w:pos="-720"/>
        </w:tabs>
        <w:suppressAutoHyphens/>
        <w:jc w:val="both"/>
        <w:rPr>
          <w:rFonts w:ascii="Arial" w:hAnsi="Arial" w:cs="Arial"/>
          <w:sz w:val="28"/>
          <w:szCs w:val="28"/>
        </w:rPr>
      </w:pPr>
      <w:r w:rsidRPr="00A147A4">
        <w:rPr>
          <w:rFonts w:ascii="Arial" w:hAnsi="Arial" w:cs="Arial"/>
          <w:b/>
          <w:sz w:val="28"/>
          <w:szCs w:val="28"/>
        </w:rPr>
        <w:t xml:space="preserve">Relaxation </w:t>
      </w:r>
      <w:r w:rsidR="00AB58D6">
        <w:rPr>
          <w:rFonts w:ascii="Arial" w:hAnsi="Arial" w:cs="Arial"/>
          <w:b/>
          <w:sz w:val="28"/>
          <w:szCs w:val="28"/>
        </w:rPr>
        <w:t>s</w:t>
      </w:r>
      <w:r w:rsidRPr="00A147A4">
        <w:rPr>
          <w:rFonts w:ascii="Arial" w:hAnsi="Arial" w:cs="Arial"/>
          <w:b/>
          <w:sz w:val="28"/>
          <w:szCs w:val="28"/>
        </w:rPr>
        <w:t>hrinkage</w:t>
      </w:r>
    </w:p>
    <w:p w14:paraId="6B135F1B" w14:textId="77777777" w:rsidR="00873AD1" w:rsidRPr="00FE6191" w:rsidRDefault="00873AD1" w:rsidP="00A855BE">
      <w:pPr>
        <w:tabs>
          <w:tab w:val="left" w:pos="-720"/>
        </w:tabs>
        <w:suppressAutoHyphens/>
        <w:jc w:val="both"/>
        <w:rPr>
          <w:rFonts w:ascii="Arial" w:hAnsi="Arial" w:cs="Arial"/>
          <w:sz w:val="20"/>
        </w:rPr>
      </w:pPr>
      <w:r w:rsidRPr="00FE6191">
        <w:rPr>
          <w:rFonts w:ascii="Arial" w:hAnsi="Arial" w:cs="Arial"/>
          <w:sz w:val="20"/>
        </w:rPr>
        <w:t>Relaxation shrinkage occurs when the stresses or strains imposed during the processing of the textile materials are relaxed in water or water plus soap or detergent</w:t>
      </w:r>
      <w:r w:rsidR="00D21E8F">
        <w:rPr>
          <w:rFonts w:ascii="Arial" w:hAnsi="Arial" w:cs="Arial"/>
          <w:sz w:val="20"/>
        </w:rPr>
        <w:t xml:space="preserve">, </w:t>
      </w:r>
      <w:r w:rsidR="00D21E8F" w:rsidRPr="00FE6191">
        <w:rPr>
          <w:rFonts w:ascii="Arial" w:hAnsi="Arial" w:cs="Arial"/>
          <w:b/>
          <w:sz w:val="20"/>
        </w:rPr>
        <w:t>without agitation</w:t>
      </w:r>
      <w:r w:rsidRPr="00FE6191">
        <w:rPr>
          <w:rFonts w:ascii="Arial" w:hAnsi="Arial" w:cs="Arial"/>
          <w:b/>
          <w:sz w:val="20"/>
        </w:rPr>
        <w:t>.</w:t>
      </w:r>
      <w:r w:rsidRPr="00FE6191">
        <w:rPr>
          <w:rFonts w:ascii="Arial" w:hAnsi="Arial" w:cs="Arial"/>
          <w:sz w:val="20"/>
        </w:rPr>
        <w:t xml:space="preserve">  Relaxation shrinkage is what might be called the first stage of shrinkage. </w:t>
      </w:r>
    </w:p>
    <w:p w14:paraId="61348591" w14:textId="77777777" w:rsidR="00873AD1" w:rsidRPr="00FE6191" w:rsidRDefault="00873AD1" w:rsidP="00A855BE">
      <w:pPr>
        <w:tabs>
          <w:tab w:val="left" w:pos="-720"/>
        </w:tabs>
        <w:suppressAutoHyphens/>
        <w:jc w:val="both"/>
        <w:rPr>
          <w:rFonts w:ascii="Arial" w:hAnsi="Arial" w:cs="Arial"/>
          <w:sz w:val="20"/>
        </w:rPr>
      </w:pPr>
    </w:p>
    <w:p w14:paraId="36F50822" w14:textId="77777777" w:rsidR="00873AD1" w:rsidRPr="00FE6191" w:rsidRDefault="00873AD1" w:rsidP="00A855BE">
      <w:pPr>
        <w:tabs>
          <w:tab w:val="left" w:pos="-720"/>
        </w:tabs>
        <w:suppressAutoHyphens/>
        <w:jc w:val="both"/>
        <w:rPr>
          <w:rFonts w:ascii="Arial" w:hAnsi="Arial" w:cs="Arial"/>
          <w:sz w:val="20"/>
        </w:rPr>
      </w:pPr>
      <w:r w:rsidRPr="00FE6191">
        <w:rPr>
          <w:rFonts w:ascii="Arial" w:hAnsi="Arial" w:cs="Arial"/>
          <w:sz w:val="20"/>
        </w:rPr>
        <w:t xml:space="preserve">This form of shrinkage is common to all fibre types and fabric constructions and is </w:t>
      </w:r>
      <w:proofErr w:type="gramStart"/>
      <w:r w:rsidR="00D21E8F" w:rsidRPr="00FE6191">
        <w:rPr>
          <w:rFonts w:ascii="Arial" w:hAnsi="Arial" w:cs="Arial"/>
          <w:b/>
          <w:sz w:val="20"/>
        </w:rPr>
        <w:t>non reversible</w:t>
      </w:r>
      <w:proofErr w:type="gramEnd"/>
      <w:r w:rsidRPr="00FE6191">
        <w:rPr>
          <w:rFonts w:ascii="Arial" w:hAnsi="Arial" w:cs="Arial"/>
          <w:b/>
          <w:sz w:val="20"/>
        </w:rPr>
        <w:t>.</w:t>
      </w:r>
    </w:p>
    <w:p w14:paraId="7145CEE0" w14:textId="77777777" w:rsidR="00873AD1" w:rsidRPr="00FE6191" w:rsidRDefault="00873AD1" w:rsidP="00A855BE">
      <w:pPr>
        <w:tabs>
          <w:tab w:val="left" w:pos="-720"/>
        </w:tabs>
        <w:suppressAutoHyphens/>
        <w:jc w:val="both"/>
        <w:rPr>
          <w:rFonts w:ascii="Arial" w:hAnsi="Arial" w:cs="Arial"/>
          <w:sz w:val="20"/>
        </w:rPr>
      </w:pPr>
    </w:p>
    <w:p w14:paraId="1E1E4F01" w14:textId="77777777" w:rsidR="00873AD1" w:rsidRPr="00FE6191" w:rsidRDefault="00873AD1" w:rsidP="00A855BE">
      <w:pPr>
        <w:tabs>
          <w:tab w:val="left" w:pos="-720"/>
        </w:tabs>
        <w:suppressAutoHyphens/>
        <w:jc w:val="both"/>
        <w:rPr>
          <w:rFonts w:ascii="Arial" w:hAnsi="Arial" w:cs="Arial"/>
          <w:sz w:val="20"/>
        </w:rPr>
      </w:pPr>
      <w:r w:rsidRPr="00FE6191">
        <w:rPr>
          <w:rFonts w:ascii="Arial" w:hAnsi="Arial" w:cs="Arial"/>
          <w:sz w:val="20"/>
        </w:rPr>
        <w:t>Thus, there are special finishing processes to relieve these strains, e.g. tensionless drying of knit</w:t>
      </w:r>
      <w:r w:rsidR="001009A7">
        <w:rPr>
          <w:rFonts w:ascii="Arial" w:hAnsi="Arial" w:cs="Arial"/>
          <w:sz w:val="20"/>
        </w:rPr>
        <w:t xml:space="preserve">ted </w:t>
      </w:r>
      <w:r w:rsidRPr="00FE6191">
        <w:rPr>
          <w:rFonts w:ascii="Arial" w:hAnsi="Arial" w:cs="Arial"/>
          <w:sz w:val="20"/>
        </w:rPr>
        <w:t>goods</w:t>
      </w:r>
      <w:r w:rsidR="00D21E8F">
        <w:rPr>
          <w:rFonts w:ascii="Arial" w:hAnsi="Arial" w:cs="Arial"/>
          <w:sz w:val="20"/>
        </w:rPr>
        <w:t xml:space="preserve"> and </w:t>
      </w:r>
      <w:r w:rsidRPr="00FE6191">
        <w:rPr>
          <w:rFonts w:ascii="Arial" w:hAnsi="Arial" w:cs="Arial"/>
          <w:sz w:val="20"/>
        </w:rPr>
        <w:t>the crabbing process applied to worsted fabrics.</w:t>
      </w:r>
    </w:p>
    <w:p w14:paraId="0BC994EF" w14:textId="77777777" w:rsidR="00873AD1" w:rsidRPr="00FE6191" w:rsidRDefault="00873AD1" w:rsidP="00A855BE">
      <w:pPr>
        <w:tabs>
          <w:tab w:val="left" w:pos="-720"/>
        </w:tabs>
        <w:suppressAutoHyphens/>
        <w:jc w:val="both"/>
        <w:rPr>
          <w:rFonts w:ascii="Arial" w:hAnsi="Arial" w:cs="Arial"/>
          <w:sz w:val="20"/>
        </w:rPr>
      </w:pPr>
    </w:p>
    <w:p w14:paraId="4F6357CF" w14:textId="77777777" w:rsidR="00873AD1" w:rsidRPr="00A147A4" w:rsidRDefault="00873AD1" w:rsidP="00A855BE">
      <w:pPr>
        <w:tabs>
          <w:tab w:val="left" w:pos="-720"/>
        </w:tabs>
        <w:suppressAutoHyphens/>
        <w:jc w:val="both"/>
        <w:rPr>
          <w:rFonts w:ascii="Arial" w:hAnsi="Arial" w:cs="Arial"/>
          <w:sz w:val="28"/>
          <w:szCs w:val="28"/>
        </w:rPr>
      </w:pPr>
      <w:r w:rsidRPr="00A147A4">
        <w:rPr>
          <w:rFonts w:ascii="Arial" w:hAnsi="Arial" w:cs="Arial"/>
          <w:b/>
          <w:sz w:val="28"/>
          <w:szCs w:val="28"/>
        </w:rPr>
        <w:t xml:space="preserve">Consolidation </w:t>
      </w:r>
      <w:r w:rsidR="00AB58D6">
        <w:rPr>
          <w:rFonts w:ascii="Arial" w:hAnsi="Arial" w:cs="Arial"/>
          <w:b/>
          <w:sz w:val="28"/>
          <w:szCs w:val="28"/>
        </w:rPr>
        <w:t>s</w:t>
      </w:r>
      <w:r w:rsidRPr="00A147A4">
        <w:rPr>
          <w:rFonts w:ascii="Arial" w:hAnsi="Arial" w:cs="Arial"/>
          <w:b/>
          <w:sz w:val="28"/>
          <w:szCs w:val="28"/>
        </w:rPr>
        <w:t>hrinkage</w:t>
      </w:r>
    </w:p>
    <w:p w14:paraId="312C88E0" w14:textId="77777777" w:rsidR="00873AD1" w:rsidRPr="00FE6191" w:rsidRDefault="00873AD1" w:rsidP="00A855BE">
      <w:pPr>
        <w:tabs>
          <w:tab w:val="left" w:pos="-720"/>
        </w:tabs>
        <w:suppressAutoHyphens/>
        <w:jc w:val="both"/>
        <w:rPr>
          <w:rFonts w:ascii="Arial" w:hAnsi="Arial" w:cs="Arial"/>
          <w:sz w:val="20"/>
        </w:rPr>
      </w:pPr>
      <w:r w:rsidRPr="00FE6191">
        <w:rPr>
          <w:rFonts w:ascii="Arial" w:hAnsi="Arial" w:cs="Arial"/>
          <w:sz w:val="20"/>
        </w:rPr>
        <w:t>The relaxation of residual strains in a fabric is frequently opposed by the many frictional constraints within the fabric brought about by fibre-fibre and yarn-yarn contacts within the fabric.</w:t>
      </w:r>
      <w:r>
        <w:rPr>
          <w:rFonts w:ascii="Arial" w:hAnsi="Arial" w:cs="Arial"/>
          <w:sz w:val="20"/>
        </w:rPr>
        <w:t xml:space="preserve">  </w:t>
      </w:r>
      <w:r w:rsidRPr="00FE6191">
        <w:rPr>
          <w:rFonts w:ascii="Arial" w:hAnsi="Arial" w:cs="Arial"/>
          <w:sz w:val="20"/>
        </w:rPr>
        <w:t>Further shrinkage</w:t>
      </w:r>
      <w:r w:rsidR="00A71E18">
        <w:rPr>
          <w:rFonts w:ascii="Arial" w:hAnsi="Arial" w:cs="Arial"/>
          <w:sz w:val="20"/>
        </w:rPr>
        <w:t>;</w:t>
      </w:r>
      <w:r w:rsidRPr="00FE6191">
        <w:rPr>
          <w:rFonts w:ascii="Arial" w:hAnsi="Arial" w:cs="Arial"/>
          <w:sz w:val="20"/>
        </w:rPr>
        <w:t xml:space="preserve"> called consolidation shrinkage</w:t>
      </w:r>
      <w:proofErr w:type="gramStart"/>
      <w:r w:rsidR="00A71E18">
        <w:rPr>
          <w:rFonts w:ascii="Arial" w:hAnsi="Arial" w:cs="Arial"/>
          <w:sz w:val="20"/>
        </w:rPr>
        <w:t>;</w:t>
      </w:r>
      <w:proofErr w:type="gramEnd"/>
      <w:r w:rsidRPr="00FE6191">
        <w:rPr>
          <w:rFonts w:ascii="Arial" w:hAnsi="Arial" w:cs="Arial"/>
          <w:sz w:val="20"/>
        </w:rPr>
        <w:t xml:space="preserve"> can be brought about by gentle agitation in addition to simple soaking.  This process is </w:t>
      </w:r>
      <w:proofErr w:type="gramStart"/>
      <w:r w:rsidR="00D21E8F" w:rsidRPr="00FE6191">
        <w:rPr>
          <w:rFonts w:ascii="Arial" w:hAnsi="Arial" w:cs="Arial"/>
          <w:b/>
          <w:sz w:val="20"/>
        </w:rPr>
        <w:t>non reversible</w:t>
      </w:r>
      <w:proofErr w:type="gramEnd"/>
      <w:r w:rsidRPr="00FE6191">
        <w:rPr>
          <w:rFonts w:ascii="Arial" w:hAnsi="Arial" w:cs="Arial"/>
          <w:b/>
          <w:sz w:val="20"/>
        </w:rPr>
        <w:t>.</w:t>
      </w:r>
    </w:p>
    <w:p w14:paraId="148BC9B3" w14:textId="77777777" w:rsidR="00873AD1" w:rsidRPr="00FE6191" w:rsidRDefault="00873AD1" w:rsidP="00A855BE">
      <w:pPr>
        <w:tabs>
          <w:tab w:val="left" w:pos="-720"/>
        </w:tabs>
        <w:suppressAutoHyphens/>
        <w:jc w:val="both"/>
        <w:rPr>
          <w:rFonts w:ascii="Arial" w:hAnsi="Arial" w:cs="Arial"/>
          <w:sz w:val="20"/>
        </w:rPr>
      </w:pPr>
    </w:p>
    <w:p w14:paraId="51C5A713" w14:textId="77777777" w:rsidR="00873AD1" w:rsidRPr="00FE6191" w:rsidRDefault="001009A7" w:rsidP="00A855BE">
      <w:pPr>
        <w:tabs>
          <w:tab w:val="left" w:pos="-720"/>
        </w:tabs>
        <w:suppressAutoHyphens/>
        <w:jc w:val="both"/>
        <w:rPr>
          <w:rFonts w:ascii="Arial" w:hAnsi="Arial" w:cs="Arial"/>
          <w:sz w:val="20"/>
        </w:rPr>
      </w:pPr>
      <w:r>
        <w:rPr>
          <w:rFonts w:ascii="Arial" w:hAnsi="Arial" w:cs="Arial"/>
          <w:sz w:val="20"/>
        </w:rPr>
        <w:t>In the case of knitted fabrics</w:t>
      </w:r>
      <w:r w:rsidR="00873AD1" w:rsidRPr="00FE6191">
        <w:rPr>
          <w:rFonts w:ascii="Arial" w:hAnsi="Arial" w:cs="Arial"/>
          <w:sz w:val="20"/>
        </w:rPr>
        <w:t>, consolidation shrinkage can occur with each washing.  A bending of loops tends to occur due to the difference in twist at opposite sides of the loops.  The strains are released upon washing and shrinkage occurs.</w:t>
      </w:r>
    </w:p>
    <w:p w14:paraId="26A775F2" w14:textId="77777777" w:rsidR="00873AD1" w:rsidRDefault="00873AD1" w:rsidP="00A855BE">
      <w:pPr>
        <w:tabs>
          <w:tab w:val="left" w:pos="-720"/>
        </w:tabs>
        <w:suppressAutoHyphens/>
        <w:jc w:val="both"/>
        <w:rPr>
          <w:rFonts w:ascii="Arial" w:hAnsi="Arial" w:cs="Arial"/>
          <w:sz w:val="20"/>
        </w:rPr>
      </w:pPr>
    </w:p>
    <w:p w14:paraId="016489ED" w14:textId="77777777" w:rsidR="00873AD1" w:rsidRPr="00A147A4" w:rsidRDefault="00873AD1" w:rsidP="00A855BE">
      <w:pPr>
        <w:tabs>
          <w:tab w:val="left" w:pos="-720"/>
        </w:tabs>
        <w:suppressAutoHyphens/>
        <w:jc w:val="both"/>
        <w:rPr>
          <w:rFonts w:ascii="Arial" w:hAnsi="Arial" w:cs="Arial"/>
          <w:sz w:val="28"/>
          <w:szCs w:val="28"/>
        </w:rPr>
      </w:pPr>
      <w:r w:rsidRPr="00A147A4">
        <w:rPr>
          <w:rFonts w:ascii="Arial" w:hAnsi="Arial" w:cs="Arial"/>
          <w:b/>
          <w:sz w:val="28"/>
          <w:szCs w:val="28"/>
        </w:rPr>
        <w:t xml:space="preserve">Swelling </w:t>
      </w:r>
      <w:r w:rsidR="00AB58D6">
        <w:rPr>
          <w:rFonts w:ascii="Arial" w:hAnsi="Arial" w:cs="Arial"/>
          <w:b/>
          <w:sz w:val="28"/>
          <w:szCs w:val="28"/>
        </w:rPr>
        <w:t>s</w:t>
      </w:r>
      <w:r w:rsidRPr="00A147A4">
        <w:rPr>
          <w:rFonts w:ascii="Arial" w:hAnsi="Arial" w:cs="Arial"/>
          <w:b/>
          <w:sz w:val="28"/>
          <w:szCs w:val="28"/>
        </w:rPr>
        <w:t>hrinkage</w:t>
      </w:r>
    </w:p>
    <w:p w14:paraId="090C07BE" w14:textId="77777777" w:rsidR="00873AD1" w:rsidRPr="00FE6191" w:rsidRDefault="00873AD1" w:rsidP="00A855BE">
      <w:pPr>
        <w:tabs>
          <w:tab w:val="left" w:pos="-720"/>
        </w:tabs>
        <w:suppressAutoHyphens/>
        <w:jc w:val="both"/>
        <w:rPr>
          <w:rFonts w:ascii="Arial" w:hAnsi="Arial" w:cs="Arial"/>
          <w:sz w:val="20"/>
        </w:rPr>
      </w:pPr>
      <w:r w:rsidRPr="00FE6191">
        <w:rPr>
          <w:rFonts w:ascii="Arial" w:hAnsi="Arial" w:cs="Arial"/>
          <w:sz w:val="20"/>
        </w:rPr>
        <w:t xml:space="preserve">As can be seen from the data given in Table </w:t>
      </w:r>
      <w:r w:rsidR="008A7C35">
        <w:rPr>
          <w:rFonts w:ascii="Arial" w:hAnsi="Arial" w:cs="Arial"/>
          <w:sz w:val="20"/>
        </w:rPr>
        <w:t>24</w:t>
      </w:r>
      <w:r w:rsidR="00F54CFE">
        <w:rPr>
          <w:rFonts w:ascii="Arial" w:hAnsi="Arial" w:cs="Arial"/>
          <w:sz w:val="20"/>
        </w:rPr>
        <w:t>.</w:t>
      </w:r>
      <w:r w:rsidR="00D21E8F">
        <w:rPr>
          <w:rFonts w:ascii="Arial" w:hAnsi="Arial" w:cs="Arial"/>
          <w:sz w:val="20"/>
        </w:rPr>
        <w:t>1</w:t>
      </w:r>
      <w:r w:rsidRPr="00FE6191">
        <w:rPr>
          <w:rFonts w:ascii="Arial" w:hAnsi="Arial" w:cs="Arial"/>
          <w:sz w:val="20"/>
        </w:rPr>
        <w:t xml:space="preserve">, when hydrophilic fibres absorb water the longitudinal swelling is negligible while the transverse swelling is appreciable.  The transverse swelling can lead to dimensional changes known as swelling shrinkage.  The problem is common to all hydrophilic fibres but is </w:t>
      </w:r>
      <w:r w:rsidR="00D21E8F" w:rsidRPr="00FE6191">
        <w:rPr>
          <w:rFonts w:ascii="Arial" w:hAnsi="Arial" w:cs="Arial"/>
          <w:b/>
          <w:sz w:val="20"/>
        </w:rPr>
        <w:t>reversible</w:t>
      </w:r>
      <w:r w:rsidRPr="00FE6191">
        <w:rPr>
          <w:rFonts w:ascii="Arial" w:hAnsi="Arial" w:cs="Arial"/>
          <w:b/>
          <w:sz w:val="20"/>
        </w:rPr>
        <w:t>.</w:t>
      </w:r>
    </w:p>
    <w:p w14:paraId="2D91B1CF" w14:textId="77777777" w:rsidR="00873AD1" w:rsidRDefault="00873AD1" w:rsidP="00A855BE">
      <w:pPr>
        <w:tabs>
          <w:tab w:val="left" w:pos="-720"/>
        </w:tabs>
        <w:suppressAutoHyphens/>
        <w:jc w:val="both"/>
        <w:rPr>
          <w:rFonts w:ascii="Arial" w:hAnsi="Arial" w:cs="Arial"/>
          <w:sz w:val="20"/>
        </w:rPr>
      </w:pPr>
    </w:p>
    <w:p w14:paraId="495F1080" w14:textId="77777777" w:rsidR="00873AD1" w:rsidRPr="00F54CFE" w:rsidRDefault="00873AD1" w:rsidP="00A855BE">
      <w:pPr>
        <w:pStyle w:val="Heading1"/>
        <w:jc w:val="left"/>
        <w:rPr>
          <w:rFonts w:ascii="Arial Bold" w:hAnsi="Arial Bold" w:cs="Arial"/>
          <w:caps w:val="0"/>
          <w:sz w:val="20"/>
        </w:rPr>
      </w:pPr>
      <w:r w:rsidRPr="00F54CFE">
        <w:rPr>
          <w:rFonts w:ascii="Arial Bold" w:hAnsi="Arial Bold" w:cs="Arial"/>
          <w:caps w:val="0"/>
          <w:sz w:val="20"/>
        </w:rPr>
        <w:t>Table</w:t>
      </w:r>
      <w:r w:rsidR="00284721" w:rsidRPr="00F54CFE">
        <w:rPr>
          <w:rFonts w:ascii="Arial Bold" w:hAnsi="Arial Bold" w:cs="Arial"/>
          <w:caps w:val="0"/>
          <w:sz w:val="20"/>
        </w:rPr>
        <w:t xml:space="preserve"> </w:t>
      </w:r>
      <w:proofErr w:type="gramStart"/>
      <w:r w:rsidR="008A7C35">
        <w:rPr>
          <w:rFonts w:ascii="Arial Bold" w:hAnsi="Arial Bold" w:cs="Arial"/>
          <w:caps w:val="0"/>
          <w:sz w:val="20"/>
        </w:rPr>
        <w:t>24</w:t>
      </w:r>
      <w:r w:rsidR="00F54CFE" w:rsidRPr="00F54CFE">
        <w:rPr>
          <w:rFonts w:ascii="Arial Bold" w:hAnsi="Arial Bold" w:cs="Arial"/>
          <w:caps w:val="0"/>
          <w:sz w:val="20"/>
        </w:rPr>
        <w:t>.</w:t>
      </w:r>
      <w:r w:rsidR="00284721" w:rsidRPr="00F54CFE">
        <w:rPr>
          <w:rFonts w:ascii="Arial Bold" w:hAnsi="Arial Bold" w:cs="Arial"/>
          <w:caps w:val="0"/>
          <w:sz w:val="20"/>
        </w:rPr>
        <w:t xml:space="preserve">1  </w:t>
      </w:r>
      <w:r w:rsidRPr="00F54CFE">
        <w:rPr>
          <w:rFonts w:ascii="Arial Bold" w:hAnsi="Arial Bold" w:cs="Arial"/>
          <w:caps w:val="0"/>
          <w:sz w:val="20"/>
        </w:rPr>
        <w:t>Swelling</w:t>
      </w:r>
      <w:proofErr w:type="gramEnd"/>
      <w:r w:rsidRPr="00F54CFE">
        <w:rPr>
          <w:rFonts w:ascii="Arial Bold" w:hAnsi="Arial Bold" w:cs="Arial"/>
          <w:caps w:val="0"/>
          <w:sz w:val="20"/>
        </w:rPr>
        <w:t xml:space="preserve"> of Fibres on Wetting</w:t>
      </w:r>
      <w:r w:rsidR="00CE2383">
        <w:rPr>
          <w:rFonts w:ascii="Arial Bold" w:hAnsi="Arial Bold" w:cs="Arial"/>
          <w:caps w:val="0"/>
          <w:sz w:val="20"/>
        </w:rPr>
        <w:t>.</w:t>
      </w:r>
      <w:r w:rsidR="00705357">
        <w:rPr>
          <w:rFonts w:ascii="Arial Bold" w:hAnsi="Arial Bold" w:cs="Arial"/>
          <w:caps w:val="0"/>
          <w:sz w:val="20"/>
        </w:rPr>
        <w:t xml:space="preserve">  Source:  Pailthorpe, 2006.</w:t>
      </w:r>
    </w:p>
    <w:tbl>
      <w:tblPr>
        <w:tblW w:w="0" w:type="auto"/>
        <w:jc w:val="center"/>
        <w:tblInd w:w="-31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181"/>
        <w:gridCol w:w="2317"/>
        <w:gridCol w:w="2165"/>
      </w:tblGrid>
      <w:tr w:rsidR="00873AD1" w:rsidRPr="00AA1AB9" w14:paraId="7B3D51C6" w14:textId="77777777" w:rsidTr="00705357">
        <w:tblPrEx>
          <w:tblCellMar>
            <w:top w:w="0" w:type="dxa"/>
            <w:bottom w:w="0" w:type="dxa"/>
          </w:tblCellMar>
        </w:tblPrEx>
        <w:trPr>
          <w:jc w:val="center"/>
        </w:trPr>
        <w:tc>
          <w:tcPr>
            <w:tcW w:w="2181" w:type="dxa"/>
            <w:shd w:val="clear" w:color="auto" w:fill="auto"/>
          </w:tcPr>
          <w:p w14:paraId="5F08ECD5" w14:textId="77777777" w:rsidR="00873AD1" w:rsidRPr="00FE6191" w:rsidRDefault="00873AD1" w:rsidP="00A855BE">
            <w:pPr>
              <w:tabs>
                <w:tab w:val="left" w:pos="-720"/>
              </w:tabs>
              <w:suppressAutoHyphens/>
              <w:jc w:val="center"/>
              <w:rPr>
                <w:rFonts w:ascii="Arial" w:hAnsi="Arial" w:cs="Arial"/>
                <w:b/>
                <w:spacing w:val="-3"/>
                <w:sz w:val="20"/>
              </w:rPr>
            </w:pPr>
            <w:r w:rsidRPr="00FE6191">
              <w:rPr>
                <w:rFonts w:ascii="Arial" w:hAnsi="Arial" w:cs="Arial"/>
                <w:b/>
                <w:spacing w:val="-3"/>
                <w:sz w:val="20"/>
              </w:rPr>
              <w:t xml:space="preserve">Fibre </w:t>
            </w:r>
            <w:proofErr w:type="gramStart"/>
            <w:r w:rsidRPr="00FE6191">
              <w:rPr>
                <w:rFonts w:ascii="Arial" w:hAnsi="Arial" w:cs="Arial"/>
                <w:b/>
                <w:spacing w:val="-3"/>
                <w:sz w:val="20"/>
              </w:rPr>
              <w:t xml:space="preserve">Type  </w:t>
            </w:r>
            <w:proofErr w:type="gramEnd"/>
          </w:p>
        </w:tc>
        <w:tc>
          <w:tcPr>
            <w:tcW w:w="2317" w:type="dxa"/>
            <w:shd w:val="clear" w:color="auto" w:fill="auto"/>
          </w:tcPr>
          <w:p w14:paraId="74727FF1" w14:textId="77777777" w:rsidR="00873AD1" w:rsidRPr="00FE6191" w:rsidRDefault="00873AD1" w:rsidP="00A855BE">
            <w:pPr>
              <w:tabs>
                <w:tab w:val="left" w:pos="-720"/>
              </w:tabs>
              <w:suppressAutoHyphens/>
              <w:jc w:val="center"/>
              <w:rPr>
                <w:rFonts w:ascii="Arial" w:hAnsi="Arial" w:cs="Arial"/>
                <w:b/>
                <w:spacing w:val="-3"/>
                <w:sz w:val="20"/>
              </w:rPr>
            </w:pPr>
            <w:r w:rsidRPr="00FE6191">
              <w:rPr>
                <w:rFonts w:ascii="Arial" w:hAnsi="Arial" w:cs="Arial"/>
                <w:b/>
                <w:spacing w:val="-3"/>
                <w:sz w:val="20"/>
              </w:rPr>
              <w:t>% Length</w:t>
            </w:r>
          </w:p>
        </w:tc>
        <w:tc>
          <w:tcPr>
            <w:tcW w:w="2165" w:type="dxa"/>
            <w:shd w:val="clear" w:color="auto" w:fill="auto"/>
          </w:tcPr>
          <w:p w14:paraId="67A33536" w14:textId="77777777" w:rsidR="00873AD1" w:rsidRPr="00FE6191" w:rsidRDefault="00873AD1" w:rsidP="00A855BE">
            <w:pPr>
              <w:tabs>
                <w:tab w:val="left" w:pos="-720"/>
              </w:tabs>
              <w:suppressAutoHyphens/>
              <w:jc w:val="center"/>
              <w:rPr>
                <w:rFonts w:ascii="Arial" w:hAnsi="Arial" w:cs="Arial"/>
                <w:b/>
                <w:spacing w:val="-3"/>
                <w:sz w:val="20"/>
              </w:rPr>
            </w:pPr>
            <w:r w:rsidRPr="00FE6191">
              <w:rPr>
                <w:rFonts w:ascii="Arial" w:hAnsi="Arial" w:cs="Arial"/>
                <w:b/>
                <w:spacing w:val="-3"/>
                <w:sz w:val="20"/>
              </w:rPr>
              <w:t>% Diameter</w:t>
            </w:r>
          </w:p>
        </w:tc>
      </w:tr>
      <w:tr w:rsidR="00873AD1" w:rsidRPr="00AA1AB9" w14:paraId="305A1B54" w14:textId="77777777" w:rsidTr="00705357">
        <w:tblPrEx>
          <w:tblCellMar>
            <w:top w:w="0" w:type="dxa"/>
            <w:bottom w:w="0" w:type="dxa"/>
          </w:tblCellMar>
        </w:tblPrEx>
        <w:trPr>
          <w:jc w:val="center"/>
        </w:trPr>
        <w:tc>
          <w:tcPr>
            <w:tcW w:w="2181" w:type="dxa"/>
          </w:tcPr>
          <w:p w14:paraId="7A770E1D"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Nylon</w:t>
            </w:r>
          </w:p>
        </w:tc>
        <w:tc>
          <w:tcPr>
            <w:tcW w:w="2317" w:type="dxa"/>
          </w:tcPr>
          <w:p w14:paraId="44657209"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1.2</w:t>
            </w:r>
          </w:p>
        </w:tc>
        <w:tc>
          <w:tcPr>
            <w:tcW w:w="2165" w:type="dxa"/>
          </w:tcPr>
          <w:p w14:paraId="02D494B8"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5</w:t>
            </w:r>
          </w:p>
        </w:tc>
      </w:tr>
      <w:tr w:rsidR="00873AD1" w:rsidRPr="00AA1AB9" w14:paraId="164DAED7" w14:textId="77777777" w:rsidTr="00705357">
        <w:tblPrEx>
          <w:tblCellMar>
            <w:top w:w="0" w:type="dxa"/>
            <w:bottom w:w="0" w:type="dxa"/>
          </w:tblCellMar>
        </w:tblPrEx>
        <w:trPr>
          <w:jc w:val="center"/>
        </w:trPr>
        <w:tc>
          <w:tcPr>
            <w:tcW w:w="2181" w:type="dxa"/>
          </w:tcPr>
          <w:p w14:paraId="0BD7401C"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Cotton</w:t>
            </w:r>
          </w:p>
        </w:tc>
        <w:tc>
          <w:tcPr>
            <w:tcW w:w="2317" w:type="dxa"/>
          </w:tcPr>
          <w:p w14:paraId="5BC32D70"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1.2</w:t>
            </w:r>
          </w:p>
        </w:tc>
        <w:tc>
          <w:tcPr>
            <w:tcW w:w="2165" w:type="dxa"/>
          </w:tcPr>
          <w:p w14:paraId="69B31586"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14</w:t>
            </w:r>
          </w:p>
        </w:tc>
      </w:tr>
      <w:tr w:rsidR="00873AD1" w:rsidRPr="00AA1AB9" w14:paraId="0824A586" w14:textId="77777777" w:rsidTr="00705357">
        <w:tblPrEx>
          <w:tblCellMar>
            <w:top w:w="0" w:type="dxa"/>
            <w:bottom w:w="0" w:type="dxa"/>
          </w:tblCellMar>
        </w:tblPrEx>
        <w:trPr>
          <w:jc w:val="center"/>
        </w:trPr>
        <w:tc>
          <w:tcPr>
            <w:tcW w:w="2181" w:type="dxa"/>
          </w:tcPr>
          <w:p w14:paraId="3D393CEE"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Wool</w:t>
            </w:r>
          </w:p>
        </w:tc>
        <w:tc>
          <w:tcPr>
            <w:tcW w:w="2317" w:type="dxa"/>
          </w:tcPr>
          <w:p w14:paraId="57E35398"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1.2</w:t>
            </w:r>
          </w:p>
        </w:tc>
        <w:tc>
          <w:tcPr>
            <w:tcW w:w="2165" w:type="dxa"/>
          </w:tcPr>
          <w:p w14:paraId="470AE5F4"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16</w:t>
            </w:r>
          </w:p>
        </w:tc>
      </w:tr>
      <w:tr w:rsidR="00873AD1" w:rsidRPr="00AA1AB9" w14:paraId="2DD68207" w14:textId="77777777" w:rsidTr="00705357">
        <w:tblPrEx>
          <w:tblCellMar>
            <w:top w:w="0" w:type="dxa"/>
            <w:bottom w:w="0" w:type="dxa"/>
          </w:tblCellMar>
        </w:tblPrEx>
        <w:trPr>
          <w:jc w:val="center"/>
        </w:trPr>
        <w:tc>
          <w:tcPr>
            <w:tcW w:w="2181" w:type="dxa"/>
          </w:tcPr>
          <w:p w14:paraId="00EEBE08"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Silk</w:t>
            </w:r>
          </w:p>
        </w:tc>
        <w:tc>
          <w:tcPr>
            <w:tcW w:w="2317" w:type="dxa"/>
          </w:tcPr>
          <w:p w14:paraId="61FCDCCC"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1.7</w:t>
            </w:r>
          </w:p>
        </w:tc>
        <w:tc>
          <w:tcPr>
            <w:tcW w:w="2165" w:type="dxa"/>
          </w:tcPr>
          <w:p w14:paraId="3CAF582D"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18</w:t>
            </w:r>
          </w:p>
        </w:tc>
      </w:tr>
      <w:tr w:rsidR="00873AD1" w:rsidRPr="00AA1AB9" w14:paraId="19C45526" w14:textId="77777777" w:rsidTr="00705357">
        <w:tblPrEx>
          <w:tblCellMar>
            <w:top w:w="0" w:type="dxa"/>
            <w:bottom w:w="0" w:type="dxa"/>
          </w:tblCellMar>
        </w:tblPrEx>
        <w:trPr>
          <w:jc w:val="center"/>
        </w:trPr>
        <w:tc>
          <w:tcPr>
            <w:tcW w:w="2181" w:type="dxa"/>
          </w:tcPr>
          <w:p w14:paraId="19470B8E"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Viscose</w:t>
            </w:r>
          </w:p>
        </w:tc>
        <w:tc>
          <w:tcPr>
            <w:tcW w:w="2317" w:type="dxa"/>
          </w:tcPr>
          <w:p w14:paraId="5593053A"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3.5</w:t>
            </w:r>
          </w:p>
        </w:tc>
        <w:tc>
          <w:tcPr>
            <w:tcW w:w="2165" w:type="dxa"/>
          </w:tcPr>
          <w:p w14:paraId="043C5638" w14:textId="77777777" w:rsidR="00873AD1" w:rsidRPr="00FE6191" w:rsidRDefault="00873AD1" w:rsidP="00A855BE">
            <w:pPr>
              <w:tabs>
                <w:tab w:val="left" w:pos="-720"/>
              </w:tabs>
              <w:suppressAutoHyphens/>
              <w:jc w:val="center"/>
              <w:rPr>
                <w:rFonts w:ascii="Arial" w:hAnsi="Arial" w:cs="Arial"/>
                <w:spacing w:val="-3"/>
                <w:sz w:val="20"/>
              </w:rPr>
            </w:pPr>
            <w:r w:rsidRPr="00FE6191">
              <w:rPr>
                <w:rFonts w:ascii="Arial" w:hAnsi="Arial" w:cs="Arial"/>
                <w:spacing w:val="-3"/>
                <w:sz w:val="20"/>
              </w:rPr>
              <w:t>26</w:t>
            </w:r>
          </w:p>
        </w:tc>
      </w:tr>
    </w:tbl>
    <w:p w14:paraId="1C034C21" w14:textId="77777777" w:rsidR="00873AD1" w:rsidRPr="00996F41" w:rsidRDefault="00873AD1" w:rsidP="00A855BE">
      <w:pPr>
        <w:tabs>
          <w:tab w:val="left" w:pos="-720"/>
        </w:tabs>
        <w:suppressAutoHyphens/>
        <w:jc w:val="both"/>
        <w:rPr>
          <w:rFonts w:ascii="Arial" w:hAnsi="Arial" w:cs="Arial"/>
          <w:spacing w:val="-3"/>
          <w:sz w:val="20"/>
        </w:rPr>
      </w:pPr>
    </w:p>
    <w:p w14:paraId="458C3FBE" w14:textId="77777777" w:rsidR="00873AD1" w:rsidRPr="00F54CFE" w:rsidRDefault="00873AD1" w:rsidP="00A855BE">
      <w:pPr>
        <w:tabs>
          <w:tab w:val="left" w:pos="-720"/>
        </w:tabs>
        <w:suppressAutoHyphens/>
        <w:jc w:val="both"/>
        <w:rPr>
          <w:rFonts w:ascii="Arial" w:hAnsi="Arial" w:cs="Arial"/>
          <w:spacing w:val="-3"/>
          <w:sz w:val="28"/>
          <w:szCs w:val="28"/>
        </w:rPr>
      </w:pPr>
      <w:r w:rsidRPr="00F54CFE">
        <w:rPr>
          <w:rFonts w:ascii="Arial" w:hAnsi="Arial" w:cs="Arial"/>
          <w:b/>
          <w:spacing w:val="-3"/>
          <w:sz w:val="28"/>
          <w:szCs w:val="28"/>
        </w:rPr>
        <w:t xml:space="preserve">Felting </w:t>
      </w:r>
      <w:r w:rsidR="00AB58D6">
        <w:rPr>
          <w:rFonts w:ascii="Arial" w:hAnsi="Arial" w:cs="Arial"/>
          <w:b/>
          <w:spacing w:val="-3"/>
          <w:sz w:val="28"/>
          <w:szCs w:val="28"/>
        </w:rPr>
        <w:t>s</w:t>
      </w:r>
      <w:r w:rsidRPr="00F54CFE">
        <w:rPr>
          <w:rFonts w:ascii="Arial" w:hAnsi="Arial" w:cs="Arial"/>
          <w:b/>
          <w:spacing w:val="-3"/>
          <w:sz w:val="28"/>
          <w:szCs w:val="28"/>
        </w:rPr>
        <w:t>hrinkage</w:t>
      </w:r>
    </w:p>
    <w:p w14:paraId="307626E1" w14:textId="77777777" w:rsidR="00873AD1" w:rsidRDefault="00873AD1" w:rsidP="00A855BE">
      <w:pPr>
        <w:tabs>
          <w:tab w:val="left" w:pos="-720"/>
        </w:tabs>
        <w:suppressAutoHyphens/>
        <w:jc w:val="both"/>
        <w:rPr>
          <w:rFonts w:ascii="Arial" w:hAnsi="Arial" w:cs="Arial"/>
          <w:spacing w:val="-3"/>
          <w:sz w:val="20"/>
        </w:rPr>
      </w:pPr>
      <w:r w:rsidRPr="00FE6191">
        <w:rPr>
          <w:rFonts w:ascii="Arial" w:hAnsi="Arial" w:cs="Arial"/>
          <w:spacing w:val="-3"/>
          <w:sz w:val="20"/>
        </w:rPr>
        <w:t>When untreated wool in any form is treated in water with soap/detergent it will swell and consolidate.  If, however, some mechanical action is applied, particularly in an acid medium, the fibres can mat together tending to give, in the end, a solid mass of fibres.  The result is an irreversible shrinkage called felting shrinkage.</w:t>
      </w:r>
    </w:p>
    <w:p w14:paraId="3FBE4AD3" w14:textId="77777777" w:rsidR="00EC1610" w:rsidRDefault="00EC1610" w:rsidP="00A855BE">
      <w:pPr>
        <w:tabs>
          <w:tab w:val="left" w:pos="-720"/>
        </w:tabs>
        <w:suppressAutoHyphens/>
        <w:jc w:val="both"/>
        <w:rPr>
          <w:rFonts w:ascii="Arial" w:hAnsi="Arial" w:cs="Arial"/>
          <w:spacing w:val="-3"/>
          <w:sz w:val="20"/>
        </w:rPr>
      </w:pPr>
    </w:p>
    <w:p w14:paraId="02494644" w14:textId="77777777" w:rsidR="00EC1610" w:rsidRDefault="00EC1610" w:rsidP="00A855BE">
      <w:pPr>
        <w:tabs>
          <w:tab w:val="left" w:pos="-720"/>
        </w:tabs>
        <w:suppressAutoHyphens/>
        <w:jc w:val="both"/>
        <w:rPr>
          <w:rFonts w:ascii="Arial" w:hAnsi="Arial" w:cs="Arial"/>
          <w:spacing w:val="-3"/>
          <w:sz w:val="20"/>
        </w:rPr>
      </w:pPr>
      <w:r>
        <w:rPr>
          <w:rFonts w:ascii="Arial" w:hAnsi="Arial" w:cs="Arial"/>
          <w:spacing w:val="-3"/>
          <w:sz w:val="20"/>
        </w:rPr>
        <w:t xml:space="preserve">Wool fibres, like most animal fibres, have a series of overlapping scales on the fibre surface, as clearly shown in Figure </w:t>
      </w:r>
      <w:r w:rsidR="008A7C35">
        <w:rPr>
          <w:rFonts w:ascii="Arial" w:hAnsi="Arial" w:cs="Arial"/>
          <w:spacing w:val="-3"/>
          <w:sz w:val="20"/>
        </w:rPr>
        <w:t>24</w:t>
      </w:r>
      <w:r w:rsidR="00F54CFE">
        <w:rPr>
          <w:rFonts w:ascii="Arial" w:hAnsi="Arial" w:cs="Arial"/>
          <w:spacing w:val="-3"/>
          <w:sz w:val="20"/>
        </w:rPr>
        <w:t>.</w:t>
      </w:r>
      <w:r>
        <w:rPr>
          <w:rFonts w:ascii="Arial" w:hAnsi="Arial" w:cs="Arial"/>
          <w:spacing w:val="-3"/>
          <w:sz w:val="20"/>
        </w:rPr>
        <w:t>1.  The scales point to the tip direction of the fibres, and the interlocking action of the scales, sometimes described as a ratchet-like action, causes the fibres to move preferentially in the direction of the root of the fibre.</w:t>
      </w:r>
    </w:p>
    <w:p w14:paraId="5019485D" w14:textId="77777777" w:rsidR="00EC1610" w:rsidRDefault="00EC1610" w:rsidP="00A855BE">
      <w:pPr>
        <w:tabs>
          <w:tab w:val="left" w:pos="-720"/>
        </w:tabs>
        <w:suppressAutoHyphens/>
        <w:jc w:val="both"/>
        <w:rPr>
          <w:rFonts w:ascii="Arial" w:hAnsi="Arial" w:cs="Arial"/>
          <w:spacing w:val="-3"/>
          <w:sz w:val="20"/>
        </w:rPr>
      </w:pPr>
    </w:p>
    <w:p w14:paraId="74F9F153" w14:textId="77777777" w:rsidR="00816556" w:rsidRDefault="00AB58D6" w:rsidP="00AB58D6">
      <w:pPr>
        <w:tabs>
          <w:tab w:val="left" w:pos="-720"/>
        </w:tabs>
        <w:suppressAutoHyphens/>
        <w:jc w:val="center"/>
        <w:rPr>
          <w:rFonts w:ascii="Arial" w:hAnsi="Arial" w:cs="Arial"/>
          <w:b/>
          <w:spacing w:val="-3"/>
          <w:sz w:val="20"/>
        </w:rPr>
      </w:pPr>
      <w:r>
        <w:rPr>
          <w:rFonts w:ascii="Arial" w:hAnsi="Arial" w:cs="Arial"/>
          <w:b/>
          <w:spacing w:val="-3"/>
          <w:sz w:val="20"/>
        </w:rPr>
        <w:br w:type="page"/>
      </w:r>
      <w:r w:rsidR="00816556" w:rsidRPr="00816556">
        <w:rPr>
          <w:rFonts w:ascii="Arial" w:hAnsi="Arial" w:cs="Arial"/>
          <w:b/>
          <w:spacing w:val="-3"/>
          <w:sz w:val="20"/>
        </w:rPr>
        <w:lastRenderedPageBreak/>
        <w:t xml:space="preserve">Figure </w:t>
      </w:r>
      <w:proofErr w:type="gramStart"/>
      <w:r w:rsidR="008A7C35">
        <w:rPr>
          <w:rFonts w:ascii="Arial" w:hAnsi="Arial" w:cs="Arial"/>
          <w:b/>
          <w:spacing w:val="-3"/>
          <w:sz w:val="20"/>
        </w:rPr>
        <w:t>24</w:t>
      </w:r>
      <w:r w:rsidR="00816556" w:rsidRPr="00816556">
        <w:rPr>
          <w:rFonts w:ascii="Arial" w:hAnsi="Arial" w:cs="Arial"/>
          <w:b/>
          <w:spacing w:val="-3"/>
          <w:sz w:val="20"/>
        </w:rPr>
        <w:t>.1  Scanning</w:t>
      </w:r>
      <w:proofErr w:type="gramEnd"/>
      <w:r w:rsidR="00816556" w:rsidRPr="00816556">
        <w:rPr>
          <w:rFonts w:ascii="Arial" w:hAnsi="Arial" w:cs="Arial"/>
          <w:b/>
          <w:spacing w:val="-3"/>
          <w:sz w:val="20"/>
        </w:rPr>
        <w:t xml:space="preserve"> Electron Microscope Image of Wool Fibres (1000 X)</w:t>
      </w:r>
      <w:r w:rsidR="00CE2383">
        <w:rPr>
          <w:rFonts w:ascii="Arial" w:hAnsi="Arial" w:cs="Arial"/>
          <w:b/>
          <w:spacing w:val="-3"/>
          <w:sz w:val="20"/>
        </w:rPr>
        <w:t>.</w:t>
      </w:r>
      <w:r w:rsidR="00705357">
        <w:rPr>
          <w:rFonts w:ascii="Arial" w:hAnsi="Arial" w:cs="Arial"/>
          <w:b/>
          <w:spacing w:val="-3"/>
          <w:sz w:val="20"/>
        </w:rPr>
        <w:t xml:space="preserve">  </w:t>
      </w:r>
    </w:p>
    <w:p w14:paraId="33ABF051" w14:textId="77777777" w:rsidR="00705357" w:rsidRPr="00816556" w:rsidRDefault="00705357" w:rsidP="00AB58D6">
      <w:pPr>
        <w:tabs>
          <w:tab w:val="left" w:pos="-720"/>
        </w:tabs>
        <w:suppressAutoHyphens/>
        <w:jc w:val="center"/>
        <w:rPr>
          <w:rFonts w:ascii="Arial" w:hAnsi="Arial" w:cs="Arial"/>
          <w:b/>
          <w:spacing w:val="-3"/>
          <w:sz w:val="20"/>
        </w:rPr>
      </w:pPr>
      <w:r>
        <w:rPr>
          <w:rFonts w:ascii="Arial" w:hAnsi="Arial" w:cs="Arial"/>
          <w:b/>
          <w:spacing w:val="-3"/>
          <w:sz w:val="20"/>
        </w:rPr>
        <w:t>Photograph supplied by M. Pailthorpe, Canesis Network Ltd.</w:t>
      </w:r>
    </w:p>
    <w:p w14:paraId="662F344E" w14:textId="77777777" w:rsidR="00816556" w:rsidRDefault="00816556" w:rsidP="00AB58D6">
      <w:pPr>
        <w:tabs>
          <w:tab w:val="left" w:pos="-720"/>
        </w:tabs>
        <w:suppressAutoHyphens/>
        <w:jc w:val="center"/>
        <w:rPr>
          <w:rFonts w:ascii="Arial" w:hAnsi="Arial" w:cs="Arial"/>
          <w:spacing w:val="-3"/>
          <w:sz w:val="20"/>
        </w:rPr>
      </w:pPr>
    </w:p>
    <w:p w14:paraId="3BF68F38" w14:textId="77777777" w:rsidR="00AF4BFB" w:rsidRDefault="00427666" w:rsidP="00AB58D6">
      <w:pPr>
        <w:tabs>
          <w:tab w:val="left" w:pos="-720"/>
        </w:tabs>
        <w:suppressAutoHyphens/>
        <w:jc w:val="center"/>
        <w:rPr>
          <w:rFonts w:ascii="Arial" w:hAnsi="Arial" w:cs="Arial"/>
          <w:spacing w:val="-3"/>
          <w:sz w:val="20"/>
        </w:rPr>
      </w:pPr>
      <w:r>
        <w:rPr>
          <w:rFonts w:ascii="Arial" w:hAnsi="Arial" w:cs="Arial"/>
          <w:noProof/>
          <w:spacing w:val="-3"/>
          <w:sz w:val="20"/>
          <w:lang w:val="en-US"/>
        </w:rPr>
        <w:drawing>
          <wp:inline distT="0" distB="0" distL="0" distR="0" wp14:anchorId="516D37A7" wp14:editId="65FCDD01">
            <wp:extent cx="3429000" cy="2548255"/>
            <wp:effectExtent l="0" t="0" r="0" b="0"/>
            <wp:docPr id="1" name="Picture 1" descr="fi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0" cy="2548255"/>
                    </a:xfrm>
                    <a:prstGeom prst="rect">
                      <a:avLst/>
                    </a:prstGeom>
                    <a:noFill/>
                    <a:ln>
                      <a:noFill/>
                    </a:ln>
                  </pic:spPr>
                </pic:pic>
              </a:graphicData>
            </a:graphic>
          </wp:inline>
        </w:drawing>
      </w:r>
    </w:p>
    <w:p w14:paraId="7CE12CFC" w14:textId="77777777" w:rsidR="00AF4BFB" w:rsidRDefault="00AF4BFB" w:rsidP="00A855BE">
      <w:pPr>
        <w:tabs>
          <w:tab w:val="left" w:pos="-720"/>
        </w:tabs>
        <w:suppressAutoHyphens/>
        <w:rPr>
          <w:rFonts w:ascii="Arial" w:hAnsi="Arial" w:cs="Arial"/>
          <w:spacing w:val="-3"/>
          <w:sz w:val="20"/>
        </w:rPr>
      </w:pPr>
    </w:p>
    <w:p w14:paraId="6587B0FD" w14:textId="77777777" w:rsidR="00EC1610" w:rsidRDefault="00873AD1" w:rsidP="00A855BE">
      <w:pPr>
        <w:tabs>
          <w:tab w:val="left" w:pos="-720"/>
        </w:tabs>
        <w:suppressAutoHyphens/>
        <w:jc w:val="both"/>
        <w:rPr>
          <w:rFonts w:ascii="Arial" w:hAnsi="Arial" w:cs="Arial"/>
          <w:spacing w:val="-3"/>
          <w:sz w:val="20"/>
        </w:rPr>
      </w:pPr>
      <w:r w:rsidRPr="00FE6191">
        <w:rPr>
          <w:rFonts w:ascii="Arial" w:hAnsi="Arial" w:cs="Arial"/>
          <w:spacing w:val="-3"/>
          <w:sz w:val="20"/>
        </w:rPr>
        <w:t>Felting shrinkage, once commenced, continues to progress as the washing time is increased but ultimately approaches a limit when the fabric has attained a limiting density characteristic of the particular washing process being used.</w:t>
      </w:r>
    </w:p>
    <w:p w14:paraId="219DB40D" w14:textId="77777777" w:rsidR="00EC1610" w:rsidRDefault="00EC1610" w:rsidP="00A855BE">
      <w:pPr>
        <w:tabs>
          <w:tab w:val="left" w:pos="-720"/>
        </w:tabs>
        <w:suppressAutoHyphens/>
        <w:jc w:val="both"/>
        <w:rPr>
          <w:rFonts w:ascii="Arial" w:hAnsi="Arial" w:cs="Arial"/>
          <w:spacing w:val="-3"/>
          <w:sz w:val="20"/>
        </w:rPr>
      </w:pPr>
    </w:p>
    <w:p w14:paraId="3A111DE8" w14:textId="77777777" w:rsidR="00873AD1" w:rsidRPr="00FE6191" w:rsidRDefault="00873AD1" w:rsidP="00A855BE">
      <w:pPr>
        <w:tabs>
          <w:tab w:val="left" w:pos="-720"/>
        </w:tabs>
        <w:suppressAutoHyphens/>
        <w:jc w:val="both"/>
        <w:rPr>
          <w:rFonts w:ascii="Arial" w:hAnsi="Arial" w:cs="Arial"/>
          <w:spacing w:val="-3"/>
          <w:sz w:val="20"/>
        </w:rPr>
      </w:pPr>
      <w:r w:rsidRPr="00FE6191">
        <w:rPr>
          <w:rFonts w:ascii="Arial" w:hAnsi="Arial" w:cs="Arial"/>
          <w:spacing w:val="-3"/>
          <w:sz w:val="20"/>
        </w:rPr>
        <w:t>Factors contributing to felting shrinkage are:</w:t>
      </w:r>
    </w:p>
    <w:p w14:paraId="3DB51630" w14:textId="77777777" w:rsidR="00873AD1" w:rsidRPr="00FE6191" w:rsidRDefault="00873AD1" w:rsidP="00A855BE">
      <w:pPr>
        <w:tabs>
          <w:tab w:val="left" w:pos="-720"/>
        </w:tabs>
        <w:suppressAutoHyphens/>
        <w:jc w:val="both"/>
        <w:rPr>
          <w:rFonts w:ascii="Arial" w:hAnsi="Arial" w:cs="Arial"/>
          <w:spacing w:val="-3"/>
          <w:sz w:val="20"/>
        </w:rPr>
      </w:pPr>
    </w:p>
    <w:p w14:paraId="6720FF29" w14:textId="77777777" w:rsidR="00873AD1" w:rsidRPr="00FE6191" w:rsidRDefault="00873AD1" w:rsidP="00A855BE">
      <w:pPr>
        <w:tabs>
          <w:tab w:val="left" w:pos="-720"/>
        </w:tabs>
        <w:suppressAutoHyphens/>
        <w:jc w:val="both"/>
        <w:rPr>
          <w:rFonts w:ascii="Arial" w:hAnsi="Arial" w:cs="Arial"/>
          <w:spacing w:val="-3"/>
          <w:sz w:val="20"/>
        </w:rPr>
      </w:pPr>
      <w:r w:rsidRPr="00FE6191">
        <w:rPr>
          <w:rFonts w:ascii="Arial" w:hAnsi="Arial" w:cs="Arial"/>
          <w:spacing w:val="-3"/>
          <w:sz w:val="20"/>
        </w:rPr>
        <w:t>(i)</w:t>
      </w:r>
      <w:r w:rsidRPr="00FE6191">
        <w:rPr>
          <w:rFonts w:ascii="Arial" w:hAnsi="Arial" w:cs="Arial"/>
          <w:spacing w:val="-3"/>
          <w:sz w:val="20"/>
        </w:rPr>
        <w:tab/>
        <w:t>Fibre friction (</w:t>
      </w:r>
      <w:r w:rsidRPr="00FE6191">
        <w:rPr>
          <w:rFonts w:ascii="Arial" w:hAnsi="Arial" w:cs="Arial"/>
          <w:spacing w:val="-3"/>
          <w:sz w:val="20"/>
        </w:rPr>
        <w:sym w:font="Symbol" w:char="F06D"/>
      </w:r>
      <w:r w:rsidRPr="00FE6191">
        <w:rPr>
          <w:rFonts w:ascii="Arial" w:hAnsi="Arial" w:cs="Arial"/>
          <w:spacing w:val="-3"/>
          <w:sz w:val="20"/>
          <w:vertAlign w:val="subscript"/>
        </w:rPr>
        <w:t>A</w:t>
      </w:r>
      <w:r w:rsidRPr="00FE6191">
        <w:rPr>
          <w:rFonts w:ascii="Arial" w:hAnsi="Arial" w:cs="Arial"/>
          <w:spacing w:val="-3"/>
          <w:sz w:val="20"/>
        </w:rPr>
        <w:t xml:space="preserve"> vs </w:t>
      </w:r>
      <w:r w:rsidRPr="00FE6191">
        <w:rPr>
          <w:rFonts w:ascii="Arial" w:hAnsi="Arial" w:cs="Arial"/>
          <w:spacing w:val="-3"/>
          <w:sz w:val="20"/>
        </w:rPr>
        <w:sym w:font="Symbol" w:char="F06D"/>
      </w:r>
      <w:r w:rsidRPr="00FE6191">
        <w:rPr>
          <w:rFonts w:ascii="Arial" w:hAnsi="Arial" w:cs="Arial"/>
          <w:spacing w:val="-3"/>
          <w:sz w:val="20"/>
          <w:vertAlign w:val="subscript"/>
        </w:rPr>
        <w:t>W</w:t>
      </w:r>
      <w:r w:rsidRPr="00FE6191">
        <w:rPr>
          <w:rFonts w:ascii="Arial" w:hAnsi="Arial" w:cs="Arial"/>
          <w:spacing w:val="-3"/>
          <w:sz w:val="20"/>
        </w:rPr>
        <w:t xml:space="preserve"> = Differential Frictional Effect)</w:t>
      </w:r>
    </w:p>
    <w:p w14:paraId="77E9ABEC" w14:textId="77777777" w:rsidR="00873AD1" w:rsidRPr="00FE6191" w:rsidRDefault="00816556" w:rsidP="00A855BE">
      <w:pPr>
        <w:tabs>
          <w:tab w:val="left" w:pos="-720"/>
        </w:tabs>
        <w:suppressAutoHyphens/>
        <w:jc w:val="both"/>
        <w:rPr>
          <w:rFonts w:ascii="Arial" w:hAnsi="Arial" w:cs="Arial"/>
          <w:spacing w:val="-3"/>
          <w:sz w:val="20"/>
        </w:rPr>
      </w:pPr>
      <w:r>
        <w:rPr>
          <w:rFonts w:ascii="Arial" w:hAnsi="Arial" w:cs="Arial"/>
          <w:spacing w:val="-3"/>
          <w:sz w:val="20"/>
        </w:rPr>
        <w:t>(ii)</w:t>
      </w:r>
      <w:r>
        <w:rPr>
          <w:rFonts w:ascii="Arial" w:hAnsi="Arial" w:cs="Arial"/>
          <w:spacing w:val="-3"/>
          <w:sz w:val="20"/>
        </w:rPr>
        <w:tab/>
        <w:t>Fibre elasticity</w:t>
      </w:r>
    </w:p>
    <w:p w14:paraId="5A756961" w14:textId="77777777" w:rsidR="00873AD1" w:rsidRPr="00FE6191" w:rsidRDefault="00816556" w:rsidP="00A855BE">
      <w:pPr>
        <w:tabs>
          <w:tab w:val="left" w:pos="-720"/>
        </w:tabs>
        <w:suppressAutoHyphens/>
        <w:jc w:val="both"/>
        <w:rPr>
          <w:rFonts w:ascii="Arial" w:hAnsi="Arial" w:cs="Arial"/>
          <w:spacing w:val="-3"/>
          <w:sz w:val="20"/>
        </w:rPr>
      </w:pPr>
      <w:r>
        <w:rPr>
          <w:rFonts w:ascii="Arial" w:hAnsi="Arial" w:cs="Arial"/>
          <w:spacing w:val="-3"/>
          <w:sz w:val="20"/>
        </w:rPr>
        <w:t>(iii)</w:t>
      </w:r>
      <w:r>
        <w:rPr>
          <w:rFonts w:ascii="Arial" w:hAnsi="Arial" w:cs="Arial"/>
          <w:spacing w:val="-3"/>
          <w:sz w:val="20"/>
        </w:rPr>
        <w:tab/>
        <w:t>Fibre diameter</w:t>
      </w:r>
    </w:p>
    <w:p w14:paraId="655896C3" w14:textId="77777777" w:rsidR="00873AD1" w:rsidRPr="00FE6191" w:rsidRDefault="00873AD1" w:rsidP="00A855BE">
      <w:pPr>
        <w:tabs>
          <w:tab w:val="left" w:pos="-720"/>
        </w:tabs>
        <w:suppressAutoHyphens/>
        <w:jc w:val="both"/>
        <w:rPr>
          <w:rFonts w:ascii="Arial" w:hAnsi="Arial" w:cs="Arial"/>
          <w:spacing w:val="-3"/>
          <w:sz w:val="20"/>
        </w:rPr>
      </w:pPr>
      <w:proofErr w:type="gramStart"/>
      <w:r w:rsidRPr="00FE6191">
        <w:rPr>
          <w:rFonts w:ascii="Arial" w:hAnsi="Arial" w:cs="Arial"/>
          <w:spacing w:val="-3"/>
          <w:sz w:val="20"/>
        </w:rPr>
        <w:t>(iv)</w:t>
      </w:r>
      <w:r w:rsidRPr="00FE6191">
        <w:rPr>
          <w:rFonts w:ascii="Arial" w:hAnsi="Arial" w:cs="Arial"/>
          <w:spacing w:val="-3"/>
          <w:sz w:val="20"/>
        </w:rPr>
        <w:tab/>
        <w:t>Yarn</w:t>
      </w:r>
      <w:proofErr w:type="gramEnd"/>
      <w:r w:rsidRPr="00FE6191">
        <w:rPr>
          <w:rFonts w:ascii="Arial" w:hAnsi="Arial" w:cs="Arial"/>
          <w:spacing w:val="-3"/>
          <w:sz w:val="20"/>
        </w:rPr>
        <w:t xml:space="preserve"> linear density.</w:t>
      </w:r>
    </w:p>
    <w:p w14:paraId="129C9F98" w14:textId="77777777" w:rsidR="00873AD1" w:rsidRPr="00FE6191" w:rsidRDefault="00816556" w:rsidP="00A855BE">
      <w:pPr>
        <w:tabs>
          <w:tab w:val="left" w:pos="-720"/>
        </w:tabs>
        <w:suppressAutoHyphens/>
        <w:jc w:val="both"/>
        <w:rPr>
          <w:rFonts w:ascii="Arial" w:hAnsi="Arial" w:cs="Arial"/>
          <w:spacing w:val="-3"/>
          <w:sz w:val="20"/>
        </w:rPr>
      </w:pPr>
      <w:r>
        <w:rPr>
          <w:rFonts w:ascii="Arial" w:hAnsi="Arial" w:cs="Arial"/>
          <w:spacing w:val="-3"/>
          <w:sz w:val="20"/>
        </w:rPr>
        <w:t>(v)</w:t>
      </w:r>
      <w:r>
        <w:rPr>
          <w:rFonts w:ascii="Arial" w:hAnsi="Arial" w:cs="Arial"/>
          <w:spacing w:val="-3"/>
          <w:sz w:val="20"/>
        </w:rPr>
        <w:tab/>
        <w:t>Yarn Twist</w:t>
      </w:r>
    </w:p>
    <w:p w14:paraId="1DA33B26" w14:textId="77777777" w:rsidR="00873AD1" w:rsidRPr="00FE6191" w:rsidRDefault="00873AD1" w:rsidP="00A855BE">
      <w:pPr>
        <w:tabs>
          <w:tab w:val="left" w:pos="-720"/>
        </w:tabs>
        <w:suppressAutoHyphens/>
        <w:jc w:val="both"/>
        <w:rPr>
          <w:rFonts w:ascii="Arial" w:hAnsi="Arial" w:cs="Arial"/>
          <w:spacing w:val="-3"/>
          <w:sz w:val="20"/>
        </w:rPr>
      </w:pPr>
      <w:proofErr w:type="gramStart"/>
      <w:r w:rsidRPr="00FE6191">
        <w:rPr>
          <w:rFonts w:ascii="Arial" w:hAnsi="Arial" w:cs="Arial"/>
          <w:spacing w:val="-3"/>
          <w:sz w:val="20"/>
        </w:rPr>
        <w:t>(vi)</w:t>
      </w:r>
      <w:r w:rsidRPr="00FE6191">
        <w:rPr>
          <w:rFonts w:ascii="Arial" w:hAnsi="Arial" w:cs="Arial"/>
          <w:spacing w:val="-3"/>
          <w:sz w:val="20"/>
        </w:rPr>
        <w:tab/>
        <w:t>Looseness</w:t>
      </w:r>
      <w:proofErr w:type="gramEnd"/>
      <w:r w:rsidRPr="00FE6191">
        <w:rPr>
          <w:rFonts w:ascii="Arial" w:hAnsi="Arial" w:cs="Arial"/>
          <w:spacing w:val="-3"/>
          <w:sz w:val="20"/>
        </w:rPr>
        <w:t xml:space="preserve"> o</w:t>
      </w:r>
      <w:r w:rsidR="00816556">
        <w:rPr>
          <w:rFonts w:ascii="Arial" w:hAnsi="Arial" w:cs="Arial"/>
          <w:spacing w:val="-3"/>
          <w:sz w:val="20"/>
        </w:rPr>
        <w:t>f weave or knit</w:t>
      </w:r>
    </w:p>
    <w:p w14:paraId="1A20EBBC" w14:textId="77777777" w:rsidR="00873AD1" w:rsidRPr="00FE6191" w:rsidRDefault="00873AD1" w:rsidP="00AB58D6">
      <w:pPr>
        <w:suppressAutoHyphens/>
        <w:ind w:left="709" w:hanging="720"/>
        <w:jc w:val="both"/>
        <w:rPr>
          <w:rFonts w:ascii="Arial" w:hAnsi="Arial" w:cs="Arial"/>
          <w:spacing w:val="-3"/>
          <w:sz w:val="20"/>
        </w:rPr>
      </w:pPr>
      <w:r w:rsidRPr="00FE6191">
        <w:rPr>
          <w:rFonts w:ascii="Arial" w:hAnsi="Arial" w:cs="Arial"/>
          <w:spacing w:val="-3"/>
          <w:sz w:val="20"/>
        </w:rPr>
        <w:t>(v)</w:t>
      </w:r>
      <w:r w:rsidRPr="00FE6191">
        <w:rPr>
          <w:rFonts w:ascii="Arial" w:hAnsi="Arial" w:cs="Arial"/>
          <w:spacing w:val="-3"/>
          <w:sz w:val="20"/>
        </w:rPr>
        <w:tab/>
        <w:t>Finishes, e.g. chlorination and application of pol</w:t>
      </w:r>
      <w:r w:rsidR="00816556">
        <w:rPr>
          <w:rFonts w:ascii="Arial" w:hAnsi="Arial" w:cs="Arial"/>
          <w:spacing w:val="-3"/>
          <w:sz w:val="20"/>
        </w:rPr>
        <w:t>ymers in machine</w:t>
      </w:r>
      <w:r w:rsidR="00816556">
        <w:rPr>
          <w:rFonts w:ascii="Arial" w:hAnsi="Arial" w:cs="Arial"/>
          <w:spacing w:val="-3"/>
          <w:sz w:val="20"/>
        </w:rPr>
        <w:noBreakHyphen/>
        <w:t>washable wools</w:t>
      </w:r>
    </w:p>
    <w:p w14:paraId="7C005759" w14:textId="77777777" w:rsidR="00CE2383" w:rsidRDefault="00CE2383" w:rsidP="00A855BE">
      <w:pPr>
        <w:tabs>
          <w:tab w:val="left" w:pos="-720"/>
        </w:tabs>
        <w:suppressAutoHyphens/>
        <w:jc w:val="both"/>
        <w:rPr>
          <w:rFonts w:ascii="Arial" w:hAnsi="Arial" w:cs="Arial"/>
          <w:spacing w:val="-3"/>
        </w:rPr>
      </w:pPr>
    </w:p>
    <w:p w14:paraId="3423D92F" w14:textId="77777777" w:rsidR="00873AD1" w:rsidRPr="00FE6191" w:rsidRDefault="00873AD1" w:rsidP="00A855BE">
      <w:pPr>
        <w:tabs>
          <w:tab w:val="left" w:pos="-720"/>
        </w:tabs>
        <w:suppressAutoHyphens/>
        <w:jc w:val="both"/>
        <w:rPr>
          <w:rFonts w:ascii="Arial" w:hAnsi="Arial" w:cs="Arial"/>
          <w:b/>
          <w:spacing w:val="-3"/>
        </w:rPr>
      </w:pPr>
      <w:r w:rsidRPr="00816556">
        <w:rPr>
          <w:rFonts w:ascii="Arial" w:hAnsi="Arial" w:cs="Arial"/>
          <w:b/>
          <w:spacing w:val="-3"/>
          <w:sz w:val="28"/>
          <w:szCs w:val="28"/>
        </w:rPr>
        <w:t xml:space="preserve">Hygral </w:t>
      </w:r>
      <w:r w:rsidR="00AB58D6">
        <w:rPr>
          <w:rFonts w:ascii="Arial" w:hAnsi="Arial" w:cs="Arial"/>
          <w:b/>
          <w:spacing w:val="-3"/>
          <w:sz w:val="28"/>
          <w:szCs w:val="28"/>
        </w:rPr>
        <w:t>e</w:t>
      </w:r>
      <w:r w:rsidRPr="00816556">
        <w:rPr>
          <w:rFonts w:ascii="Arial" w:hAnsi="Arial" w:cs="Arial"/>
          <w:b/>
          <w:spacing w:val="-3"/>
          <w:sz w:val="28"/>
          <w:szCs w:val="28"/>
        </w:rPr>
        <w:t>xpansio</w:t>
      </w:r>
      <w:r w:rsidRPr="00B33E8A">
        <w:rPr>
          <w:rFonts w:ascii="Arial" w:hAnsi="Arial" w:cs="Arial"/>
          <w:b/>
          <w:spacing w:val="-3"/>
          <w:sz w:val="28"/>
          <w:szCs w:val="28"/>
        </w:rPr>
        <w:t>n</w:t>
      </w:r>
    </w:p>
    <w:p w14:paraId="5E4FB09F" w14:textId="77777777" w:rsidR="00873AD1" w:rsidRDefault="00873AD1" w:rsidP="00A855BE">
      <w:pPr>
        <w:tabs>
          <w:tab w:val="left" w:pos="-720"/>
        </w:tabs>
        <w:suppressAutoHyphens/>
        <w:jc w:val="both"/>
        <w:rPr>
          <w:rFonts w:ascii="Arial" w:hAnsi="Arial" w:cs="Arial"/>
          <w:spacing w:val="-3"/>
          <w:sz w:val="20"/>
        </w:rPr>
      </w:pPr>
      <w:r>
        <w:rPr>
          <w:rFonts w:ascii="Arial" w:hAnsi="Arial" w:cs="Arial"/>
          <w:spacing w:val="-3"/>
          <w:sz w:val="20"/>
        </w:rPr>
        <w:t>Hygral expansion is the change in dimensions that takes place in w</w:t>
      </w:r>
      <w:r w:rsidR="008F46FB">
        <w:rPr>
          <w:rFonts w:ascii="Arial" w:hAnsi="Arial" w:cs="Arial"/>
          <w:spacing w:val="-3"/>
          <w:sz w:val="20"/>
        </w:rPr>
        <w:t xml:space="preserve">ool </w:t>
      </w:r>
      <w:r>
        <w:rPr>
          <w:rFonts w:ascii="Arial" w:hAnsi="Arial" w:cs="Arial"/>
          <w:spacing w:val="-3"/>
          <w:sz w:val="20"/>
        </w:rPr>
        <w:t>fabrics as a result of change in regain, and hence relative humidity.</w:t>
      </w:r>
      <w:r w:rsidR="0077312A">
        <w:rPr>
          <w:rFonts w:ascii="Arial" w:hAnsi="Arial" w:cs="Arial"/>
          <w:spacing w:val="-3"/>
          <w:sz w:val="20"/>
        </w:rPr>
        <w:t xml:space="preserve">  The dimensional changes caused by hygral expansion are reversible.</w:t>
      </w:r>
    </w:p>
    <w:p w14:paraId="3237A7B8" w14:textId="77777777" w:rsidR="000701F7" w:rsidRDefault="000701F7" w:rsidP="00A855BE">
      <w:pPr>
        <w:tabs>
          <w:tab w:val="left" w:pos="-720"/>
        </w:tabs>
        <w:suppressAutoHyphens/>
        <w:jc w:val="both"/>
        <w:rPr>
          <w:rFonts w:ascii="Arial" w:hAnsi="Arial" w:cs="Arial"/>
          <w:spacing w:val="-3"/>
          <w:sz w:val="20"/>
        </w:rPr>
      </w:pPr>
    </w:p>
    <w:p w14:paraId="1C29FD29" w14:textId="77777777" w:rsidR="00873AD1" w:rsidRPr="00816556" w:rsidRDefault="00873AD1" w:rsidP="00A855BE">
      <w:pPr>
        <w:tabs>
          <w:tab w:val="left" w:pos="-720"/>
        </w:tabs>
        <w:suppressAutoHyphens/>
        <w:jc w:val="both"/>
        <w:rPr>
          <w:rFonts w:ascii="Arial" w:hAnsi="Arial" w:cs="Arial"/>
          <w:spacing w:val="-3"/>
          <w:sz w:val="28"/>
          <w:szCs w:val="28"/>
        </w:rPr>
      </w:pPr>
      <w:r w:rsidRPr="00816556">
        <w:rPr>
          <w:rFonts w:ascii="Arial" w:hAnsi="Arial" w:cs="Arial"/>
          <w:b/>
          <w:spacing w:val="-3"/>
          <w:sz w:val="28"/>
          <w:szCs w:val="28"/>
        </w:rPr>
        <w:t>M</w:t>
      </w:r>
      <w:r w:rsidR="00526243" w:rsidRPr="00816556">
        <w:rPr>
          <w:rFonts w:ascii="Arial" w:hAnsi="Arial" w:cs="Arial"/>
          <w:b/>
          <w:spacing w:val="-3"/>
          <w:sz w:val="28"/>
          <w:szCs w:val="28"/>
        </w:rPr>
        <w:t xml:space="preserve">easurement of </w:t>
      </w:r>
      <w:r w:rsidR="00AB58D6">
        <w:rPr>
          <w:rFonts w:ascii="Arial" w:hAnsi="Arial" w:cs="Arial"/>
          <w:b/>
          <w:spacing w:val="-3"/>
          <w:sz w:val="28"/>
          <w:szCs w:val="28"/>
        </w:rPr>
        <w:t>s</w:t>
      </w:r>
      <w:r w:rsidR="00526243" w:rsidRPr="00816556">
        <w:rPr>
          <w:rFonts w:ascii="Arial" w:hAnsi="Arial" w:cs="Arial"/>
          <w:b/>
          <w:spacing w:val="-3"/>
          <w:sz w:val="28"/>
          <w:szCs w:val="28"/>
        </w:rPr>
        <w:t>hrinkage (</w:t>
      </w:r>
      <w:r w:rsidR="00AB58D6">
        <w:rPr>
          <w:rFonts w:ascii="Arial" w:hAnsi="Arial" w:cs="Arial"/>
          <w:b/>
          <w:spacing w:val="-3"/>
          <w:sz w:val="28"/>
          <w:szCs w:val="28"/>
        </w:rPr>
        <w:t>d</w:t>
      </w:r>
      <w:r w:rsidR="00526243" w:rsidRPr="00816556">
        <w:rPr>
          <w:rFonts w:ascii="Arial" w:hAnsi="Arial" w:cs="Arial"/>
          <w:b/>
          <w:spacing w:val="-3"/>
          <w:sz w:val="28"/>
          <w:szCs w:val="28"/>
        </w:rPr>
        <w:t xml:space="preserve">imensional </w:t>
      </w:r>
      <w:r w:rsidR="00AB58D6">
        <w:rPr>
          <w:rFonts w:ascii="Arial" w:hAnsi="Arial" w:cs="Arial"/>
          <w:b/>
          <w:spacing w:val="-3"/>
          <w:sz w:val="28"/>
          <w:szCs w:val="28"/>
        </w:rPr>
        <w:t>s</w:t>
      </w:r>
      <w:r w:rsidR="00526243" w:rsidRPr="00816556">
        <w:rPr>
          <w:rFonts w:ascii="Arial" w:hAnsi="Arial" w:cs="Arial"/>
          <w:b/>
          <w:spacing w:val="-3"/>
          <w:sz w:val="28"/>
          <w:szCs w:val="28"/>
        </w:rPr>
        <w:t>tability)</w:t>
      </w:r>
    </w:p>
    <w:p w14:paraId="11E1D408" w14:textId="77777777" w:rsidR="00873AD1" w:rsidRPr="00873AD1" w:rsidRDefault="00D21E8F" w:rsidP="00A855BE">
      <w:pPr>
        <w:tabs>
          <w:tab w:val="left" w:pos="-720"/>
        </w:tabs>
        <w:suppressAutoHyphens/>
        <w:jc w:val="both"/>
        <w:rPr>
          <w:rFonts w:ascii="Arial" w:hAnsi="Arial" w:cs="Arial"/>
          <w:spacing w:val="-3"/>
          <w:sz w:val="20"/>
        </w:rPr>
      </w:pPr>
      <w:r>
        <w:rPr>
          <w:rFonts w:ascii="Arial" w:hAnsi="Arial" w:cs="Arial"/>
          <w:spacing w:val="-3"/>
          <w:sz w:val="20"/>
        </w:rPr>
        <w:t xml:space="preserve">There are many national and international standard methods in place for the determination of the dimensional stability of fabrics.  For example, </w:t>
      </w:r>
      <w:r w:rsidR="00873AD1" w:rsidRPr="00873AD1">
        <w:rPr>
          <w:rFonts w:ascii="Arial" w:hAnsi="Arial" w:cs="Arial"/>
          <w:spacing w:val="-3"/>
          <w:sz w:val="20"/>
        </w:rPr>
        <w:t>AS/NZS 2621:1998</w:t>
      </w:r>
      <w:r w:rsidR="00FC71F8">
        <w:rPr>
          <w:rFonts w:ascii="Arial" w:hAnsi="Arial" w:cs="Arial"/>
          <w:spacing w:val="-3"/>
          <w:sz w:val="20"/>
        </w:rPr>
        <w:t xml:space="preserve"> “Textiles – Guide to the selection of care labelling instructions from AS/NZS 1957” </w:t>
      </w:r>
      <w:r w:rsidR="00873AD1" w:rsidRPr="00873AD1">
        <w:rPr>
          <w:rFonts w:ascii="Arial" w:hAnsi="Arial" w:cs="Arial"/>
          <w:spacing w:val="-3"/>
          <w:sz w:val="20"/>
        </w:rPr>
        <w:t>specifies the following methods for the determination of shrinkage in laundering and dry cleaning processes:</w:t>
      </w:r>
    </w:p>
    <w:p w14:paraId="1F8FEAFC" w14:textId="77777777" w:rsidR="00873AD1" w:rsidRPr="00873AD1" w:rsidRDefault="00873AD1" w:rsidP="00A855BE">
      <w:pPr>
        <w:tabs>
          <w:tab w:val="left" w:pos="-720"/>
        </w:tabs>
        <w:suppressAutoHyphens/>
        <w:jc w:val="both"/>
        <w:rPr>
          <w:rFonts w:ascii="Arial" w:hAnsi="Arial" w:cs="Arial"/>
          <w:spacing w:val="-3"/>
          <w:sz w:val="20"/>
        </w:rPr>
      </w:pPr>
    </w:p>
    <w:p w14:paraId="6F36823C" w14:textId="77777777" w:rsidR="00873AD1" w:rsidRPr="00873AD1" w:rsidRDefault="00873AD1" w:rsidP="00A855BE">
      <w:pPr>
        <w:tabs>
          <w:tab w:val="left" w:pos="-720"/>
        </w:tabs>
        <w:suppressAutoHyphens/>
        <w:jc w:val="both"/>
        <w:rPr>
          <w:rFonts w:ascii="Arial" w:hAnsi="Arial" w:cs="Arial"/>
          <w:spacing w:val="-3"/>
          <w:sz w:val="20"/>
        </w:rPr>
      </w:pPr>
      <w:proofErr w:type="gramStart"/>
      <w:r w:rsidRPr="00873AD1">
        <w:rPr>
          <w:rFonts w:ascii="Arial" w:hAnsi="Arial" w:cs="Arial"/>
          <w:spacing w:val="-3"/>
          <w:sz w:val="20"/>
        </w:rPr>
        <w:t>AS 2001.5.4 – 1987</w:t>
      </w:r>
      <w:r w:rsidR="00FC71F8">
        <w:rPr>
          <w:rFonts w:ascii="Arial" w:hAnsi="Arial" w:cs="Arial"/>
          <w:spacing w:val="-3"/>
          <w:sz w:val="20"/>
        </w:rPr>
        <w:t xml:space="preserve"> “</w:t>
      </w:r>
      <w:r w:rsidRPr="00873AD1">
        <w:rPr>
          <w:rFonts w:ascii="Arial" w:hAnsi="Arial" w:cs="Arial"/>
          <w:spacing w:val="-3"/>
          <w:sz w:val="20"/>
        </w:rPr>
        <w:t>Determination of dimensional stability of textile fabrics and garm</w:t>
      </w:r>
      <w:r w:rsidR="00FC71F8">
        <w:rPr>
          <w:rFonts w:ascii="Arial" w:hAnsi="Arial" w:cs="Arial"/>
          <w:spacing w:val="-3"/>
          <w:sz w:val="20"/>
        </w:rPr>
        <w:t xml:space="preserve">ents – Automatic machine method” and </w:t>
      </w:r>
      <w:r w:rsidRPr="00873AD1">
        <w:rPr>
          <w:rFonts w:ascii="Arial" w:hAnsi="Arial" w:cs="Arial"/>
          <w:spacing w:val="-3"/>
          <w:sz w:val="20"/>
        </w:rPr>
        <w:t>AS 2001.5.7- 1986</w:t>
      </w:r>
      <w:r w:rsidR="00FC71F8">
        <w:rPr>
          <w:rFonts w:ascii="Arial" w:hAnsi="Arial" w:cs="Arial"/>
          <w:spacing w:val="-3"/>
          <w:sz w:val="20"/>
        </w:rPr>
        <w:t xml:space="preserve"> “</w:t>
      </w:r>
      <w:r w:rsidRPr="00873AD1">
        <w:rPr>
          <w:rFonts w:ascii="Arial" w:hAnsi="Arial" w:cs="Arial"/>
          <w:spacing w:val="-3"/>
          <w:sz w:val="20"/>
        </w:rPr>
        <w:t>Determination of dimensional change on dry-cleaning in perchloroethylene excluding finishing – Machine method</w:t>
      </w:r>
      <w:r w:rsidR="00FC71F8">
        <w:rPr>
          <w:rFonts w:ascii="Arial" w:hAnsi="Arial" w:cs="Arial"/>
          <w:spacing w:val="-3"/>
          <w:sz w:val="20"/>
        </w:rPr>
        <w:t>”</w:t>
      </w:r>
      <w:r w:rsidRPr="00873AD1">
        <w:rPr>
          <w:rFonts w:ascii="Arial" w:hAnsi="Arial" w:cs="Arial"/>
          <w:spacing w:val="-3"/>
          <w:sz w:val="20"/>
        </w:rPr>
        <w:t>.</w:t>
      </w:r>
      <w:proofErr w:type="gramEnd"/>
    </w:p>
    <w:p w14:paraId="192F3CF2" w14:textId="77777777" w:rsidR="00873AD1" w:rsidRPr="00873AD1" w:rsidRDefault="00873AD1" w:rsidP="00A855BE">
      <w:pPr>
        <w:tabs>
          <w:tab w:val="left" w:pos="-720"/>
        </w:tabs>
        <w:suppressAutoHyphens/>
        <w:jc w:val="both"/>
        <w:rPr>
          <w:rFonts w:ascii="Arial" w:hAnsi="Arial" w:cs="Arial"/>
          <w:spacing w:val="-3"/>
          <w:sz w:val="20"/>
        </w:rPr>
      </w:pPr>
    </w:p>
    <w:p w14:paraId="4441E136" w14:textId="77777777" w:rsidR="00873AD1" w:rsidRPr="00873AD1" w:rsidRDefault="00873AD1" w:rsidP="00A855BE">
      <w:pPr>
        <w:tabs>
          <w:tab w:val="left" w:pos="-720"/>
        </w:tabs>
        <w:suppressAutoHyphens/>
        <w:jc w:val="both"/>
        <w:rPr>
          <w:rFonts w:ascii="Arial" w:hAnsi="Arial" w:cs="Arial"/>
          <w:spacing w:val="-3"/>
          <w:sz w:val="20"/>
        </w:rPr>
      </w:pPr>
      <w:r w:rsidRPr="00873AD1">
        <w:rPr>
          <w:rFonts w:ascii="Arial" w:hAnsi="Arial" w:cs="Arial"/>
          <w:spacing w:val="-3"/>
          <w:sz w:val="20"/>
        </w:rPr>
        <w:t>AS/NZS 2621: 1998 further specifies that:</w:t>
      </w:r>
    </w:p>
    <w:p w14:paraId="2E69B188" w14:textId="77777777" w:rsidR="00873AD1" w:rsidRPr="00873AD1" w:rsidRDefault="00873AD1" w:rsidP="00A855BE">
      <w:pPr>
        <w:tabs>
          <w:tab w:val="left" w:pos="-720"/>
        </w:tabs>
        <w:suppressAutoHyphens/>
        <w:jc w:val="both"/>
        <w:rPr>
          <w:rFonts w:ascii="Arial" w:hAnsi="Arial" w:cs="Arial"/>
          <w:spacing w:val="-3"/>
          <w:sz w:val="20"/>
        </w:rPr>
      </w:pPr>
    </w:p>
    <w:p w14:paraId="27CC6AE0" w14:textId="77777777" w:rsidR="00873AD1" w:rsidRPr="00873AD1" w:rsidRDefault="00873AD1" w:rsidP="00AB58D6">
      <w:pPr>
        <w:numPr>
          <w:ilvl w:val="0"/>
          <w:numId w:val="1"/>
        </w:numPr>
        <w:suppressAutoHyphens/>
        <w:ind w:left="426" w:hanging="426"/>
        <w:jc w:val="both"/>
        <w:rPr>
          <w:rFonts w:ascii="Arial" w:hAnsi="Arial" w:cs="Arial"/>
          <w:spacing w:val="-3"/>
          <w:sz w:val="20"/>
        </w:rPr>
      </w:pPr>
      <w:r w:rsidRPr="00873AD1">
        <w:rPr>
          <w:rFonts w:ascii="Arial" w:hAnsi="Arial" w:cs="Arial"/>
          <w:spacing w:val="-3"/>
          <w:sz w:val="20"/>
        </w:rPr>
        <w:t>The dimensional change for laundering is inclusive of any change resulting from three laundering cycles followed by either line dry or tumble drying, and,</w:t>
      </w:r>
    </w:p>
    <w:p w14:paraId="682CDD41" w14:textId="77777777" w:rsidR="00873AD1" w:rsidRPr="00873AD1" w:rsidRDefault="00873AD1" w:rsidP="00AB58D6">
      <w:pPr>
        <w:suppressAutoHyphens/>
        <w:ind w:left="426" w:hanging="426"/>
        <w:jc w:val="both"/>
        <w:rPr>
          <w:rFonts w:ascii="Arial" w:hAnsi="Arial" w:cs="Arial"/>
          <w:spacing w:val="-3"/>
          <w:sz w:val="20"/>
        </w:rPr>
      </w:pPr>
    </w:p>
    <w:p w14:paraId="1C30E434" w14:textId="77777777" w:rsidR="00873AD1" w:rsidRPr="00873AD1" w:rsidRDefault="00873AD1" w:rsidP="00AB58D6">
      <w:pPr>
        <w:numPr>
          <w:ilvl w:val="0"/>
          <w:numId w:val="1"/>
        </w:numPr>
        <w:suppressAutoHyphens/>
        <w:ind w:left="426" w:hanging="426"/>
        <w:jc w:val="both"/>
        <w:rPr>
          <w:rFonts w:ascii="Arial" w:hAnsi="Arial" w:cs="Arial"/>
          <w:spacing w:val="-3"/>
          <w:sz w:val="20"/>
        </w:rPr>
      </w:pPr>
      <w:r w:rsidRPr="00873AD1">
        <w:rPr>
          <w:rFonts w:ascii="Arial" w:hAnsi="Arial" w:cs="Arial"/>
          <w:spacing w:val="-3"/>
          <w:sz w:val="20"/>
        </w:rPr>
        <w:t>The dimensional change for dry cleaning is inclusive of change resulting from three dry cleaning cycles.</w:t>
      </w:r>
    </w:p>
    <w:p w14:paraId="1AAF4D59" w14:textId="77777777" w:rsidR="00873AD1" w:rsidRDefault="00873AD1" w:rsidP="00A855BE">
      <w:pPr>
        <w:tabs>
          <w:tab w:val="left" w:pos="-720"/>
        </w:tabs>
        <w:suppressAutoHyphens/>
        <w:jc w:val="both"/>
        <w:rPr>
          <w:rFonts w:ascii="Arial" w:hAnsi="Arial" w:cs="Arial"/>
          <w:spacing w:val="-3"/>
          <w:sz w:val="20"/>
        </w:rPr>
      </w:pPr>
    </w:p>
    <w:p w14:paraId="52371A7C" w14:textId="77777777" w:rsidR="00E83CE4" w:rsidRDefault="00AB58D6" w:rsidP="00A855BE">
      <w:pPr>
        <w:tabs>
          <w:tab w:val="left" w:pos="-720"/>
        </w:tabs>
        <w:suppressAutoHyphens/>
        <w:jc w:val="both"/>
        <w:rPr>
          <w:rFonts w:ascii="Arial" w:hAnsi="Arial" w:cs="Arial"/>
          <w:spacing w:val="-3"/>
          <w:sz w:val="20"/>
        </w:rPr>
      </w:pPr>
      <w:r>
        <w:rPr>
          <w:rFonts w:ascii="Arial" w:hAnsi="Arial" w:cs="Arial"/>
          <w:spacing w:val="-3"/>
          <w:sz w:val="20"/>
        </w:rPr>
        <w:br w:type="page"/>
      </w:r>
      <w:r w:rsidR="00E83CE4">
        <w:rPr>
          <w:rFonts w:ascii="Arial" w:hAnsi="Arial" w:cs="Arial"/>
          <w:spacing w:val="-3"/>
          <w:sz w:val="20"/>
        </w:rPr>
        <w:lastRenderedPageBreak/>
        <w:t xml:space="preserve">The basic performance </w:t>
      </w:r>
      <w:proofErr w:type="gramStart"/>
      <w:r w:rsidR="00E83CE4">
        <w:rPr>
          <w:rFonts w:ascii="Arial" w:hAnsi="Arial" w:cs="Arial"/>
          <w:spacing w:val="-3"/>
          <w:sz w:val="20"/>
        </w:rPr>
        <w:t>requirements for dimensional stability of textiles depends</w:t>
      </w:r>
      <w:proofErr w:type="gramEnd"/>
      <w:r w:rsidR="00E83CE4">
        <w:rPr>
          <w:rFonts w:ascii="Arial" w:hAnsi="Arial" w:cs="Arial"/>
          <w:spacing w:val="-3"/>
          <w:sz w:val="20"/>
        </w:rPr>
        <w:t xml:space="preserve"> upon the end use.  However; for most applications including apparel, industrial wear, furnishings, etc; AS/NZS 2621:1998 specifies </w:t>
      </w:r>
      <w:r w:rsidR="00D21E8F">
        <w:rPr>
          <w:rFonts w:ascii="Arial" w:hAnsi="Arial" w:cs="Arial"/>
          <w:spacing w:val="-3"/>
          <w:sz w:val="20"/>
        </w:rPr>
        <w:t xml:space="preserve">that </w:t>
      </w:r>
      <w:r w:rsidR="00E83CE4">
        <w:rPr>
          <w:rFonts w:ascii="Arial" w:hAnsi="Arial" w:cs="Arial"/>
          <w:spacing w:val="-3"/>
          <w:sz w:val="20"/>
        </w:rPr>
        <w:t>dimensional changes</w:t>
      </w:r>
      <w:r w:rsidR="00D21E8F">
        <w:rPr>
          <w:rFonts w:ascii="Arial" w:hAnsi="Arial" w:cs="Arial"/>
          <w:spacing w:val="-3"/>
          <w:sz w:val="20"/>
        </w:rPr>
        <w:t xml:space="preserve"> should be </w:t>
      </w:r>
      <w:r w:rsidR="00E83CE4">
        <w:rPr>
          <w:rFonts w:ascii="Arial" w:hAnsi="Arial" w:cs="Arial"/>
          <w:spacing w:val="-3"/>
          <w:sz w:val="20"/>
        </w:rPr>
        <w:t>less than ± 3% in</w:t>
      </w:r>
      <w:r w:rsidR="00D21E8F">
        <w:rPr>
          <w:rFonts w:ascii="Arial" w:hAnsi="Arial" w:cs="Arial"/>
          <w:spacing w:val="-3"/>
          <w:sz w:val="20"/>
        </w:rPr>
        <w:t xml:space="preserve"> both</w:t>
      </w:r>
      <w:r w:rsidR="00E83CE4">
        <w:rPr>
          <w:rFonts w:ascii="Arial" w:hAnsi="Arial" w:cs="Arial"/>
          <w:spacing w:val="-3"/>
          <w:sz w:val="20"/>
        </w:rPr>
        <w:t xml:space="preserve"> the length </w:t>
      </w:r>
      <w:r w:rsidR="00C200A8">
        <w:rPr>
          <w:rFonts w:ascii="Arial" w:hAnsi="Arial" w:cs="Arial"/>
          <w:spacing w:val="-3"/>
          <w:sz w:val="20"/>
        </w:rPr>
        <w:t>and width directions.</w:t>
      </w:r>
    </w:p>
    <w:p w14:paraId="26FFE802" w14:textId="77777777" w:rsidR="000701F7" w:rsidRDefault="000701F7" w:rsidP="00A855BE">
      <w:pPr>
        <w:tabs>
          <w:tab w:val="left" w:pos="-720"/>
        </w:tabs>
        <w:suppressAutoHyphens/>
        <w:jc w:val="both"/>
        <w:rPr>
          <w:rFonts w:ascii="Arial" w:hAnsi="Arial" w:cs="Arial"/>
          <w:spacing w:val="-3"/>
          <w:sz w:val="20"/>
        </w:rPr>
      </w:pPr>
    </w:p>
    <w:p w14:paraId="427449DA" w14:textId="77777777" w:rsidR="00AC0CB8" w:rsidRPr="00AB58D6" w:rsidRDefault="008A7C35" w:rsidP="00A855BE">
      <w:pPr>
        <w:jc w:val="both"/>
        <w:rPr>
          <w:rFonts w:ascii="Arial" w:hAnsi="Arial" w:cs="Arial"/>
          <w:b/>
          <w:sz w:val="32"/>
          <w:szCs w:val="32"/>
        </w:rPr>
      </w:pPr>
      <w:proofErr w:type="gramStart"/>
      <w:r w:rsidRPr="00AB58D6">
        <w:rPr>
          <w:rFonts w:ascii="Arial" w:hAnsi="Arial" w:cs="Arial"/>
          <w:b/>
          <w:sz w:val="32"/>
          <w:szCs w:val="32"/>
        </w:rPr>
        <w:t>24</w:t>
      </w:r>
      <w:r w:rsidR="00816556" w:rsidRPr="00AB58D6">
        <w:rPr>
          <w:rFonts w:ascii="Arial" w:hAnsi="Arial" w:cs="Arial"/>
          <w:b/>
          <w:sz w:val="32"/>
          <w:szCs w:val="32"/>
        </w:rPr>
        <w:t xml:space="preserve">.3  </w:t>
      </w:r>
      <w:r w:rsidR="00AC0CB8" w:rsidRPr="00AB58D6">
        <w:rPr>
          <w:rFonts w:ascii="Arial" w:hAnsi="Arial" w:cs="Arial"/>
          <w:b/>
          <w:sz w:val="32"/>
          <w:szCs w:val="32"/>
        </w:rPr>
        <w:t>Flow</w:t>
      </w:r>
      <w:proofErr w:type="gramEnd"/>
      <w:r w:rsidR="00AC0CB8" w:rsidRPr="00AB58D6">
        <w:rPr>
          <w:rFonts w:ascii="Arial" w:hAnsi="Arial" w:cs="Arial"/>
          <w:b/>
          <w:sz w:val="32"/>
          <w:szCs w:val="32"/>
        </w:rPr>
        <w:t xml:space="preserve"> </w:t>
      </w:r>
      <w:r w:rsidR="00AB58D6">
        <w:rPr>
          <w:rFonts w:ascii="Arial" w:hAnsi="Arial" w:cs="Arial"/>
          <w:b/>
          <w:sz w:val="32"/>
          <w:szCs w:val="32"/>
        </w:rPr>
        <w:t>c</w:t>
      </w:r>
      <w:r w:rsidR="00AC0CB8" w:rsidRPr="00AB58D6">
        <w:rPr>
          <w:rFonts w:ascii="Arial" w:hAnsi="Arial" w:cs="Arial"/>
          <w:b/>
          <w:sz w:val="32"/>
          <w:szCs w:val="32"/>
        </w:rPr>
        <w:t>harts</w:t>
      </w:r>
    </w:p>
    <w:p w14:paraId="024201B9" w14:textId="77777777" w:rsidR="00B33E8A" w:rsidRDefault="00B33E8A" w:rsidP="00A855BE">
      <w:pPr>
        <w:jc w:val="both"/>
        <w:rPr>
          <w:rFonts w:ascii="Arial" w:hAnsi="Arial" w:cs="Arial"/>
          <w:sz w:val="20"/>
        </w:rPr>
      </w:pPr>
    </w:p>
    <w:p w14:paraId="3948BB4C" w14:textId="77777777" w:rsidR="00DD5477" w:rsidRPr="000F60E5" w:rsidRDefault="008B14CE" w:rsidP="00A855BE">
      <w:pPr>
        <w:jc w:val="both"/>
        <w:rPr>
          <w:rFonts w:ascii="Arial" w:hAnsi="Arial" w:cs="Arial"/>
          <w:sz w:val="20"/>
        </w:rPr>
      </w:pPr>
      <w:r w:rsidRPr="000F60E5">
        <w:rPr>
          <w:rFonts w:ascii="Arial" w:hAnsi="Arial" w:cs="Arial"/>
          <w:sz w:val="20"/>
        </w:rPr>
        <w:t>As can be seen from the above discussion, the wool finishing processes are based upon two principal areas, being wet finishing and dry finishing.</w:t>
      </w:r>
    </w:p>
    <w:p w14:paraId="36462914" w14:textId="77777777" w:rsidR="000F60E5" w:rsidRPr="000F60E5" w:rsidRDefault="000F60E5" w:rsidP="00A855BE">
      <w:pPr>
        <w:jc w:val="both"/>
        <w:rPr>
          <w:rFonts w:ascii="Arial" w:hAnsi="Arial" w:cs="Arial"/>
          <w:sz w:val="20"/>
        </w:rPr>
      </w:pPr>
    </w:p>
    <w:p w14:paraId="3CA2C646" w14:textId="77777777" w:rsidR="000F60E5" w:rsidRPr="000F60E5" w:rsidRDefault="000F60E5" w:rsidP="00A855BE">
      <w:pPr>
        <w:jc w:val="both"/>
        <w:rPr>
          <w:rFonts w:ascii="Arial" w:hAnsi="Arial" w:cs="Arial"/>
          <w:sz w:val="20"/>
        </w:rPr>
      </w:pPr>
      <w:r w:rsidRPr="000F60E5">
        <w:rPr>
          <w:rFonts w:ascii="Arial" w:hAnsi="Arial" w:cs="Arial"/>
          <w:sz w:val="20"/>
        </w:rPr>
        <w:t xml:space="preserve">The wet finishing processes are not always carried out in the same </w:t>
      </w:r>
      <w:r w:rsidR="00A71E18">
        <w:rPr>
          <w:rFonts w:ascii="Arial" w:hAnsi="Arial" w:cs="Arial"/>
          <w:sz w:val="20"/>
        </w:rPr>
        <w:t>order</w:t>
      </w:r>
      <w:r w:rsidRPr="000F60E5">
        <w:rPr>
          <w:rFonts w:ascii="Arial" w:hAnsi="Arial" w:cs="Arial"/>
          <w:sz w:val="20"/>
        </w:rPr>
        <w:t>; but depend upon the type of wool fabric being processed and the nature of the required finish.  Table</w:t>
      </w:r>
      <w:r w:rsidR="00AC0CB8">
        <w:rPr>
          <w:rFonts w:ascii="Arial" w:hAnsi="Arial" w:cs="Arial"/>
          <w:sz w:val="20"/>
        </w:rPr>
        <w:t xml:space="preserve"> </w:t>
      </w:r>
      <w:r w:rsidR="008A7C35">
        <w:rPr>
          <w:rFonts w:ascii="Arial" w:hAnsi="Arial" w:cs="Arial"/>
          <w:sz w:val="20"/>
        </w:rPr>
        <w:t>24</w:t>
      </w:r>
      <w:r w:rsidR="00F54CFE">
        <w:rPr>
          <w:rFonts w:ascii="Arial" w:hAnsi="Arial" w:cs="Arial"/>
          <w:sz w:val="20"/>
        </w:rPr>
        <w:t>.</w:t>
      </w:r>
      <w:r w:rsidR="005164C8">
        <w:rPr>
          <w:rFonts w:ascii="Arial" w:hAnsi="Arial" w:cs="Arial"/>
          <w:sz w:val="20"/>
        </w:rPr>
        <w:t>2</w:t>
      </w:r>
      <w:r w:rsidRPr="000F60E5">
        <w:rPr>
          <w:rFonts w:ascii="Arial" w:hAnsi="Arial" w:cs="Arial"/>
          <w:sz w:val="20"/>
        </w:rPr>
        <w:t xml:space="preserve"> provides indicative finishing sequences for worsted, woollen and knitted fabrics.</w:t>
      </w:r>
    </w:p>
    <w:p w14:paraId="4B9D3562" w14:textId="77777777" w:rsidR="000F60E5" w:rsidRPr="000F60E5" w:rsidRDefault="000F60E5" w:rsidP="00A855BE">
      <w:pPr>
        <w:jc w:val="both"/>
        <w:rPr>
          <w:rFonts w:ascii="Arial" w:hAnsi="Arial" w:cs="Arial"/>
          <w:sz w:val="20"/>
        </w:rPr>
      </w:pPr>
    </w:p>
    <w:p w14:paraId="6915D527" w14:textId="77777777" w:rsidR="00906346" w:rsidRPr="000F60E5" w:rsidRDefault="000F60E5" w:rsidP="00A855BE">
      <w:pPr>
        <w:jc w:val="both"/>
        <w:rPr>
          <w:rFonts w:ascii="Arial" w:hAnsi="Arial" w:cs="Arial"/>
          <w:sz w:val="20"/>
        </w:rPr>
      </w:pPr>
      <w:r w:rsidRPr="000F60E5">
        <w:rPr>
          <w:rFonts w:ascii="Arial" w:hAnsi="Arial" w:cs="Arial"/>
          <w:sz w:val="20"/>
        </w:rPr>
        <w:t>Depending upon the finished fabric requirements some processes m</w:t>
      </w:r>
      <w:r w:rsidR="0030263D">
        <w:rPr>
          <w:rFonts w:ascii="Arial" w:hAnsi="Arial" w:cs="Arial"/>
          <w:sz w:val="20"/>
        </w:rPr>
        <w:t>a</w:t>
      </w:r>
      <w:r w:rsidRPr="000F60E5">
        <w:rPr>
          <w:rFonts w:ascii="Arial" w:hAnsi="Arial" w:cs="Arial"/>
          <w:sz w:val="20"/>
        </w:rPr>
        <w:t>y be combined; e.g. scouring and milling.  On the other hand, the finisher will either use milling to achieve consolidation via felting or use a shrink</w:t>
      </w:r>
      <w:r w:rsidR="001009A7">
        <w:rPr>
          <w:rFonts w:ascii="Arial" w:hAnsi="Arial" w:cs="Arial"/>
          <w:sz w:val="20"/>
        </w:rPr>
        <w:t xml:space="preserve"> </w:t>
      </w:r>
      <w:r w:rsidRPr="000F60E5">
        <w:rPr>
          <w:rFonts w:ascii="Arial" w:hAnsi="Arial" w:cs="Arial"/>
          <w:sz w:val="20"/>
        </w:rPr>
        <w:t>proofing treatment to prevent felting shrinkage.</w:t>
      </w:r>
    </w:p>
    <w:p w14:paraId="059F303C" w14:textId="77777777" w:rsidR="00906346" w:rsidRPr="000F60E5" w:rsidRDefault="00906346" w:rsidP="00A855BE">
      <w:pPr>
        <w:rPr>
          <w:rFonts w:ascii="Arial" w:hAnsi="Arial" w:cs="Arial"/>
          <w:sz w:val="20"/>
        </w:rPr>
      </w:pPr>
    </w:p>
    <w:p w14:paraId="470A12F6" w14:textId="77777777" w:rsidR="00906346" w:rsidRPr="00705357" w:rsidRDefault="00642530" w:rsidP="00A855BE">
      <w:pPr>
        <w:rPr>
          <w:rFonts w:ascii="Arial" w:hAnsi="Arial" w:cs="Arial"/>
          <w:b/>
          <w:sz w:val="20"/>
        </w:rPr>
      </w:pPr>
      <w:r w:rsidRPr="00705357">
        <w:rPr>
          <w:rFonts w:ascii="Arial" w:hAnsi="Arial" w:cs="Arial"/>
          <w:b/>
          <w:sz w:val="20"/>
        </w:rPr>
        <w:t>Table</w:t>
      </w:r>
      <w:r w:rsidR="00AC0CB8" w:rsidRPr="00705357">
        <w:rPr>
          <w:rFonts w:ascii="Arial" w:hAnsi="Arial" w:cs="Arial"/>
          <w:b/>
          <w:sz w:val="20"/>
        </w:rPr>
        <w:t xml:space="preserve"> </w:t>
      </w:r>
      <w:proofErr w:type="gramStart"/>
      <w:r w:rsidR="008A7C35" w:rsidRPr="00705357">
        <w:rPr>
          <w:rFonts w:ascii="Arial" w:hAnsi="Arial" w:cs="Arial"/>
          <w:b/>
          <w:sz w:val="20"/>
        </w:rPr>
        <w:t>24</w:t>
      </w:r>
      <w:r w:rsidR="00F54CFE" w:rsidRPr="00705357">
        <w:rPr>
          <w:rFonts w:ascii="Arial" w:hAnsi="Arial" w:cs="Arial"/>
          <w:b/>
          <w:sz w:val="20"/>
        </w:rPr>
        <w:t>.</w:t>
      </w:r>
      <w:r w:rsidR="005164C8" w:rsidRPr="00705357">
        <w:rPr>
          <w:rFonts w:ascii="Arial" w:hAnsi="Arial" w:cs="Arial"/>
          <w:b/>
          <w:sz w:val="20"/>
        </w:rPr>
        <w:t>2</w:t>
      </w:r>
      <w:r w:rsidR="00A221E3" w:rsidRPr="00705357">
        <w:rPr>
          <w:rFonts w:ascii="Arial" w:hAnsi="Arial" w:cs="Arial"/>
          <w:b/>
          <w:sz w:val="20"/>
        </w:rPr>
        <w:t xml:space="preserve"> </w:t>
      </w:r>
      <w:r w:rsidR="00284721" w:rsidRPr="00705357">
        <w:rPr>
          <w:rFonts w:ascii="Arial" w:hAnsi="Arial" w:cs="Arial"/>
          <w:b/>
          <w:sz w:val="20"/>
        </w:rPr>
        <w:t xml:space="preserve"> </w:t>
      </w:r>
      <w:r w:rsidRPr="00705357">
        <w:rPr>
          <w:rFonts w:ascii="Arial" w:hAnsi="Arial" w:cs="Arial"/>
          <w:b/>
          <w:sz w:val="20"/>
        </w:rPr>
        <w:t>E</w:t>
      </w:r>
      <w:r w:rsidR="00816556" w:rsidRPr="00705357">
        <w:rPr>
          <w:rFonts w:ascii="Arial" w:hAnsi="Arial" w:cs="Arial"/>
          <w:b/>
          <w:sz w:val="20"/>
        </w:rPr>
        <w:t>xamples</w:t>
      </w:r>
      <w:proofErr w:type="gramEnd"/>
      <w:r w:rsidR="00816556" w:rsidRPr="00705357">
        <w:rPr>
          <w:rFonts w:ascii="Arial" w:hAnsi="Arial" w:cs="Arial"/>
          <w:b/>
          <w:sz w:val="20"/>
        </w:rPr>
        <w:t xml:space="preserve"> of finishing sequences</w:t>
      </w:r>
      <w:r w:rsidR="00CE2383" w:rsidRPr="00705357">
        <w:rPr>
          <w:rFonts w:ascii="Arial" w:hAnsi="Arial" w:cs="Arial"/>
          <w:b/>
          <w:sz w:val="20"/>
        </w:rPr>
        <w:t>.</w:t>
      </w:r>
      <w:r w:rsidR="00705357" w:rsidRPr="00705357">
        <w:rPr>
          <w:rFonts w:ascii="Arial" w:hAnsi="Arial" w:cs="Arial"/>
          <w:b/>
          <w:sz w:val="20"/>
        </w:rPr>
        <w:t xml:space="preserve">  Source:  Pailthorpe, 2006.</w:t>
      </w:r>
    </w:p>
    <w:tbl>
      <w:tblPr>
        <w:tblStyle w:val="TableGrid"/>
        <w:tblW w:w="0" w:type="auto"/>
        <w:tblLook w:val="01E0" w:firstRow="1" w:lastRow="1" w:firstColumn="1" w:lastColumn="1" w:noHBand="0" w:noVBand="0"/>
      </w:tblPr>
      <w:tblGrid>
        <w:gridCol w:w="2952"/>
        <w:gridCol w:w="2952"/>
        <w:gridCol w:w="2952"/>
      </w:tblGrid>
      <w:tr w:rsidR="00DD5477" w14:paraId="1CBBF35F" w14:textId="77777777">
        <w:tc>
          <w:tcPr>
            <w:tcW w:w="2952" w:type="dxa"/>
            <w:shd w:val="clear" w:color="auto" w:fill="auto"/>
          </w:tcPr>
          <w:p w14:paraId="688644CD" w14:textId="77777777" w:rsidR="00DD5477" w:rsidRPr="008B14CE" w:rsidRDefault="00DD5477" w:rsidP="00A855BE">
            <w:pPr>
              <w:jc w:val="center"/>
              <w:rPr>
                <w:rFonts w:ascii="Arial" w:hAnsi="Arial" w:cs="Arial"/>
                <w:b/>
                <w:sz w:val="20"/>
              </w:rPr>
            </w:pPr>
            <w:r w:rsidRPr="008B14CE">
              <w:rPr>
                <w:rFonts w:ascii="Arial" w:hAnsi="Arial" w:cs="Arial"/>
                <w:b/>
                <w:sz w:val="20"/>
              </w:rPr>
              <w:t>Worsteds</w:t>
            </w:r>
          </w:p>
        </w:tc>
        <w:tc>
          <w:tcPr>
            <w:tcW w:w="2952" w:type="dxa"/>
            <w:shd w:val="clear" w:color="auto" w:fill="auto"/>
          </w:tcPr>
          <w:p w14:paraId="020A59B9" w14:textId="77777777" w:rsidR="00DD5477" w:rsidRPr="008B14CE" w:rsidRDefault="00DD5477" w:rsidP="00A855BE">
            <w:pPr>
              <w:jc w:val="center"/>
              <w:rPr>
                <w:rFonts w:ascii="Arial" w:hAnsi="Arial" w:cs="Arial"/>
                <w:b/>
                <w:sz w:val="20"/>
              </w:rPr>
            </w:pPr>
            <w:r w:rsidRPr="008B14CE">
              <w:rPr>
                <w:rFonts w:ascii="Arial" w:hAnsi="Arial" w:cs="Arial"/>
                <w:b/>
                <w:sz w:val="20"/>
              </w:rPr>
              <w:t>Woollens</w:t>
            </w:r>
          </w:p>
        </w:tc>
        <w:tc>
          <w:tcPr>
            <w:tcW w:w="2952" w:type="dxa"/>
            <w:shd w:val="clear" w:color="auto" w:fill="auto"/>
          </w:tcPr>
          <w:p w14:paraId="6220BB3D" w14:textId="77777777" w:rsidR="00DD5477" w:rsidRPr="008B14CE" w:rsidRDefault="00DD5477" w:rsidP="00A855BE">
            <w:pPr>
              <w:jc w:val="center"/>
              <w:rPr>
                <w:rFonts w:ascii="Arial" w:hAnsi="Arial" w:cs="Arial"/>
                <w:b/>
                <w:sz w:val="20"/>
              </w:rPr>
            </w:pPr>
            <w:r w:rsidRPr="008B14CE">
              <w:rPr>
                <w:rFonts w:ascii="Arial" w:hAnsi="Arial" w:cs="Arial"/>
                <w:b/>
                <w:sz w:val="20"/>
              </w:rPr>
              <w:t>Knitteds</w:t>
            </w:r>
          </w:p>
        </w:tc>
      </w:tr>
      <w:tr w:rsidR="00642530" w14:paraId="7A0A5C2E" w14:textId="77777777">
        <w:tc>
          <w:tcPr>
            <w:tcW w:w="2952" w:type="dxa"/>
          </w:tcPr>
          <w:p w14:paraId="717456AE" w14:textId="77777777" w:rsidR="00642530" w:rsidRPr="008B14CE" w:rsidRDefault="00642530" w:rsidP="00A855BE">
            <w:pPr>
              <w:jc w:val="center"/>
              <w:rPr>
                <w:rFonts w:ascii="Arial" w:hAnsi="Arial" w:cs="Arial"/>
                <w:sz w:val="20"/>
              </w:rPr>
            </w:pPr>
            <w:r>
              <w:rPr>
                <w:rFonts w:ascii="Arial" w:hAnsi="Arial" w:cs="Arial"/>
                <w:sz w:val="20"/>
              </w:rPr>
              <w:t>Inspect</w:t>
            </w:r>
            <w:r w:rsidR="00F81B18">
              <w:rPr>
                <w:rFonts w:ascii="Arial" w:hAnsi="Arial" w:cs="Arial"/>
                <w:sz w:val="20"/>
              </w:rPr>
              <w:t>ion</w:t>
            </w:r>
            <w:r>
              <w:rPr>
                <w:rFonts w:ascii="Arial" w:hAnsi="Arial" w:cs="Arial"/>
                <w:sz w:val="20"/>
              </w:rPr>
              <w:t>, burl</w:t>
            </w:r>
            <w:r w:rsidR="00F81B18">
              <w:rPr>
                <w:rFonts w:ascii="Arial" w:hAnsi="Arial" w:cs="Arial"/>
                <w:sz w:val="20"/>
              </w:rPr>
              <w:t>ing</w:t>
            </w:r>
            <w:r>
              <w:rPr>
                <w:rFonts w:ascii="Arial" w:hAnsi="Arial" w:cs="Arial"/>
                <w:sz w:val="20"/>
              </w:rPr>
              <w:t xml:space="preserve"> </w:t>
            </w:r>
            <w:r w:rsidR="00F81B18">
              <w:rPr>
                <w:rFonts w:ascii="Arial" w:hAnsi="Arial" w:cs="Arial"/>
                <w:sz w:val="20"/>
              </w:rPr>
              <w:t xml:space="preserve">&amp; </w:t>
            </w:r>
            <w:r>
              <w:rPr>
                <w:rFonts w:ascii="Arial" w:hAnsi="Arial" w:cs="Arial"/>
                <w:sz w:val="20"/>
              </w:rPr>
              <w:t>mend</w:t>
            </w:r>
            <w:r w:rsidR="00F81B18">
              <w:rPr>
                <w:rFonts w:ascii="Arial" w:hAnsi="Arial" w:cs="Arial"/>
                <w:sz w:val="20"/>
              </w:rPr>
              <w:t>ing</w:t>
            </w:r>
          </w:p>
        </w:tc>
        <w:tc>
          <w:tcPr>
            <w:tcW w:w="2952" w:type="dxa"/>
          </w:tcPr>
          <w:p w14:paraId="172E42E1" w14:textId="77777777" w:rsidR="00642530" w:rsidRPr="008B14CE" w:rsidRDefault="00F81B18" w:rsidP="00A855BE">
            <w:pPr>
              <w:jc w:val="center"/>
              <w:rPr>
                <w:rFonts w:ascii="Arial" w:hAnsi="Arial" w:cs="Arial"/>
                <w:sz w:val="20"/>
              </w:rPr>
            </w:pPr>
            <w:r>
              <w:rPr>
                <w:rFonts w:ascii="Arial" w:hAnsi="Arial" w:cs="Arial"/>
                <w:sz w:val="20"/>
              </w:rPr>
              <w:t>Inspection, burling &amp; mending</w:t>
            </w:r>
          </w:p>
        </w:tc>
        <w:tc>
          <w:tcPr>
            <w:tcW w:w="2952" w:type="dxa"/>
          </w:tcPr>
          <w:p w14:paraId="64C87A58" w14:textId="77777777" w:rsidR="00642530" w:rsidRPr="008B14CE" w:rsidRDefault="00F81B18" w:rsidP="00A855BE">
            <w:pPr>
              <w:jc w:val="center"/>
              <w:rPr>
                <w:rFonts w:ascii="Arial" w:hAnsi="Arial" w:cs="Arial"/>
                <w:sz w:val="20"/>
              </w:rPr>
            </w:pPr>
            <w:r>
              <w:rPr>
                <w:rFonts w:ascii="Arial" w:hAnsi="Arial" w:cs="Arial"/>
                <w:sz w:val="20"/>
              </w:rPr>
              <w:t>Inspection, burling &amp; mending</w:t>
            </w:r>
          </w:p>
        </w:tc>
      </w:tr>
      <w:tr w:rsidR="00642530" w14:paraId="46870A60" w14:textId="77777777">
        <w:tc>
          <w:tcPr>
            <w:tcW w:w="2952" w:type="dxa"/>
          </w:tcPr>
          <w:p w14:paraId="7A7F4539" w14:textId="77777777" w:rsidR="00642530" w:rsidRPr="008B14CE" w:rsidRDefault="00642530" w:rsidP="00A855BE">
            <w:pPr>
              <w:jc w:val="center"/>
              <w:rPr>
                <w:rFonts w:ascii="Arial" w:hAnsi="Arial" w:cs="Arial"/>
                <w:sz w:val="20"/>
              </w:rPr>
            </w:pPr>
            <w:r w:rsidRPr="008B14CE">
              <w:rPr>
                <w:rFonts w:ascii="Arial" w:hAnsi="Arial" w:cs="Arial"/>
                <w:sz w:val="20"/>
              </w:rPr>
              <w:t>Scouring</w:t>
            </w:r>
          </w:p>
        </w:tc>
        <w:tc>
          <w:tcPr>
            <w:tcW w:w="2952" w:type="dxa"/>
          </w:tcPr>
          <w:p w14:paraId="7F8F86ED" w14:textId="77777777" w:rsidR="00642530" w:rsidRPr="008B14CE" w:rsidRDefault="00642530" w:rsidP="00A855BE">
            <w:pPr>
              <w:jc w:val="center"/>
              <w:rPr>
                <w:rFonts w:ascii="Arial" w:hAnsi="Arial" w:cs="Arial"/>
                <w:sz w:val="20"/>
              </w:rPr>
            </w:pPr>
            <w:r w:rsidRPr="008B14CE">
              <w:rPr>
                <w:rFonts w:ascii="Arial" w:hAnsi="Arial" w:cs="Arial"/>
                <w:sz w:val="20"/>
              </w:rPr>
              <w:t>Scouring</w:t>
            </w:r>
          </w:p>
        </w:tc>
        <w:tc>
          <w:tcPr>
            <w:tcW w:w="2952" w:type="dxa"/>
          </w:tcPr>
          <w:p w14:paraId="40382F9A" w14:textId="77777777" w:rsidR="00642530" w:rsidRPr="008B14CE" w:rsidRDefault="00642530" w:rsidP="00A855BE">
            <w:pPr>
              <w:jc w:val="center"/>
              <w:rPr>
                <w:rFonts w:ascii="Arial" w:hAnsi="Arial" w:cs="Arial"/>
                <w:sz w:val="20"/>
              </w:rPr>
            </w:pPr>
            <w:r w:rsidRPr="008B14CE">
              <w:rPr>
                <w:rFonts w:ascii="Arial" w:hAnsi="Arial" w:cs="Arial"/>
                <w:sz w:val="20"/>
              </w:rPr>
              <w:t>Scouring</w:t>
            </w:r>
          </w:p>
        </w:tc>
      </w:tr>
      <w:tr w:rsidR="00642530" w14:paraId="2BE88107" w14:textId="77777777">
        <w:tc>
          <w:tcPr>
            <w:tcW w:w="2952" w:type="dxa"/>
          </w:tcPr>
          <w:p w14:paraId="45A5E023" w14:textId="77777777" w:rsidR="00642530" w:rsidRPr="008B14CE" w:rsidRDefault="00642530" w:rsidP="00A855BE">
            <w:pPr>
              <w:jc w:val="center"/>
              <w:rPr>
                <w:rFonts w:ascii="Arial" w:hAnsi="Arial" w:cs="Arial"/>
                <w:sz w:val="20"/>
              </w:rPr>
            </w:pPr>
          </w:p>
        </w:tc>
        <w:tc>
          <w:tcPr>
            <w:tcW w:w="2952" w:type="dxa"/>
          </w:tcPr>
          <w:p w14:paraId="079481B3" w14:textId="77777777" w:rsidR="00642530" w:rsidRPr="008B14CE" w:rsidRDefault="00642530" w:rsidP="00A855BE">
            <w:pPr>
              <w:jc w:val="center"/>
              <w:rPr>
                <w:rFonts w:ascii="Arial" w:hAnsi="Arial" w:cs="Arial"/>
                <w:sz w:val="20"/>
              </w:rPr>
            </w:pPr>
            <w:r w:rsidRPr="008B14CE">
              <w:rPr>
                <w:rFonts w:ascii="Arial" w:hAnsi="Arial" w:cs="Arial"/>
                <w:sz w:val="20"/>
              </w:rPr>
              <w:t>Carbonizing (If necessary)</w:t>
            </w:r>
          </w:p>
        </w:tc>
        <w:tc>
          <w:tcPr>
            <w:tcW w:w="2952" w:type="dxa"/>
          </w:tcPr>
          <w:p w14:paraId="6740617A" w14:textId="77777777" w:rsidR="00642530" w:rsidRPr="008B14CE" w:rsidRDefault="00642530" w:rsidP="00A855BE">
            <w:pPr>
              <w:jc w:val="center"/>
              <w:rPr>
                <w:rFonts w:ascii="Arial" w:hAnsi="Arial" w:cs="Arial"/>
                <w:sz w:val="20"/>
              </w:rPr>
            </w:pPr>
          </w:p>
        </w:tc>
      </w:tr>
      <w:tr w:rsidR="00642530" w14:paraId="7CEFC0F4" w14:textId="77777777">
        <w:tc>
          <w:tcPr>
            <w:tcW w:w="2952" w:type="dxa"/>
          </w:tcPr>
          <w:p w14:paraId="11AABF1D" w14:textId="77777777" w:rsidR="00642530" w:rsidRPr="008B14CE" w:rsidRDefault="00642530" w:rsidP="00A855BE">
            <w:pPr>
              <w:jc w:val="center"/>
              <w:rPr>
                <w:rFonts w:ascii="Arial" w:hAnsi="Arial" w:cs="Arial"/>
                <w:sz w:val="20"/>
              </w:rPr>
            </w:pPr>
            <w:r w:rsidRPr="008B14CE">
              <w:rPr>
                <w:rFonts w:ascii="Arial" w:hAnsi="Arial" w:cs="Arial"/>
                <w:sz w:val="20"/>
              </w:rPr>
              <w:t>Crabbing</w:t>
            </w:r>
          </w:p>
        </w:tc>
        <w:tc>
          <w:tcPr>
            <w:tcW w:w="2952" w:type="dxa"/>
          </w:tcPr>
          <w:p w14:paraId="5E727FA5" w14:textId="77777777" w:rsidR="00642530" w:rsidRPr="008B14CE" w:rsidRDefault="00642530" w:rsidP="00A855BE">
            <w:pPr>
              <w:jc w:val="center"/>
              <w:rPr>
                <w:rFonts w:ascii="Arial" w:hAnsi="Arial" w:cs="Arial"/>
                <w:sz w:val="20"/>
              </w:rPr>
            </w:pPr>
            <w:r w:rsidRPr="008B14CE">
              <w:rPr>
                <w:rFonts w:ascii="Arial" w:hAnsi="Arial" w:cs="Arial"/>
                <w:sz w:val="20"/>
              </w:rPr>
              <w:t>Crabbing</w:t>
            </w:r>
          </w:p>
        </w:tc>
        <w:tc>
          <w:tcPr>
            <w:tcW w:w="2952" w:type="dxa"/>
          </w:tcPr>
          <w:p w14:paraId="6997BB0D" w14:textId="77777777" w:rsidR="00642530" w:rsidRPr="008B14CE" w:rsidRDefault="00642530" w:rsidP="00A855BE">
            <w:pPr>
              <w:jc w:val="center"/>
              <w:rPr>
                <w:rFonts w:ascii="Arial" w:hAnsi="Arial" w:cs="Arial"/>
                <w:sz w:val="20"/>
              </w:rPr>
            </w:pPr>
            <w:r w:rsidRPr="008B14CE">
              <w:rPr>
                <w:rFonts w:ascii="Arial" w:hAnsi="Arial" w:cs="Arial"/>
                <w:sz w:val="20"/>
              </w:rPr>
              <w:t>Crabbing</w:t>
            </w:r>
          </w:p>
        </w:tc>
      </w:tr>
      <w:tr w:rsidR="00642530" w14:paraId="084CC59D" w14:textId="77777777">
        <w:tc>
          <w:tcPr>
            <w:tcW w:w="2952" w:type="dxa"/>
          </w:tcPr>
          <w:p w14:paraId="14CA4BAD" w14:textId="77777777" w:rsidR="00642530" w:rsidRPr="008B14CE" w:rsidRDefault="00642530" w:rsidP="00A855BE">
            <w:pPr>
              <w:jc w:val="center"/>
              <w:rPr>
                <w:rFonts w:ascii="Arial" w:hAnsi="Arial" w:cs="Arial"/>
                <w:sz w:val="20"/>
              </w:rPr>
            </w:pPr>
          </w:p>
        </w:tc>
        <w:tc>
          <w:tcPr>
            <w:tcW w:w="2952" w:type="dxa"/>
          </w:tcPr>
          <w:p w14:paraId="2FC5E937" w14:textId="77777777" w:rsidR="00642530" w:rsidRPr="008B14CE" w:rsidRDefault="00642530" w:rsidP="00A855BE">
            <w:pPr>
              <w:jc w:val="center"/>
              <w:rPr>
                <w:rFonts w:ascii="Arial" w:hAnsi="Arial" w:cs="Arial"/>
                <w:sz w:val="20"/>
              </w:rPr>
            </w:pPr>
            <w:r w:rsidRPr="008B14CE">
              <w:rPr>
                <w:rFonts w:ascii="Arial" w:hAnsi="Arial" w:cs="Arial"/>
                <w:sz w:val="20"/>
              </w:rPr>
              <w:t>Milling</w:t>
            </w:r>
          </w:p>
        </w:tc>
        <w:tc>
          <w:tcPr>
            <w:tcW w:w="2952" w:type="dxa"/>
          </w:tcPr>
          <w:p w14:paraId="5690B3C1" w14:textId="77777777" w:rsidR="00642530" w:rsidRPr="008B14CE" w:rsidRDefault="00642530" w:rsidP="00A855BE">
            <w:pPr>
              <w:jc w:val="center"/>
              <w:rPr>
                <w:rFonts w:ascii="Arial" w:hAnsi="Arial" w:cs="Arial"/>
                <w:sz w:val="20"/>
              </w:rPr>
            </w:pPr>
            <w:r w:rsidRPr="008B14CE">
              <w:rPr>
                <w:rFonts w:ascii="Arial" w:hAnsi="Arial" w:cs="Arial"/>
                <w:sz w:val="20"/>
              </w:rPr>
              <w:t>Milling</w:t>
            </w:r>
          </w:p>
        </w:tc>
      </w:tr>
      <w:tr w:rsidR="00642530" w14:paraId="3C6B5BBD" w14:textId="77777777">
        <w:tc>
          <w:tcPr>
            <w:tcW w:w="2952" w:type="dxa"/>
          </w:tcPr>
          <w:p w14:paraId="0445CAFE" w14:textId="77777777" w:rsidR="00642530" w:rsidRPr="008B14CE" w:rsidRDefault="00642530" w:rsidP="00A855BE">
            <w:pPr>
              <w:jc w:val="center"/>
              <w:rPr>
                <w:rFonts w:ascii="Arial" w:hAnsi="Arial" w:cs="Arial"/>
                <w:sz w:val="20"/>
              </w:rPr>
            </w:pPr>
          </w:p>
        </w:tc>
        <w:tc>
          <w:tcPr>
            <w:tcW w:w="2952" w:type="dxa"/>
          </w:tcPr>
          <w:p w14:paraId="0489132C" w14:textId="77777777" w:rsidR="00642530" w:rsidRPr="008B14CE" w:rsidRDefault="00642530" w:rsidP="00A855BE">
            <w:pPr>
              <w:jc w:val="center"/>
              <w:rPr>
                <w:rFonts w:ascii="Arial" w:hAnsi="Arial" w:cs="Arial"/>
                <w:sz w:val="20"/>
              </w:rPr>
            </w:pPr>
            <w:r w:rsidRPr="008B14CE">
              <w:rPr>
                <w:rFonts w:ascii="Arial" w:hAnsi="Arial" w:cs="Arial"/>
                <w:sz w:val="20"/>
              </w:rPr>
              <w:t>Shrinkproofing</w:t>
            </w:r>
          </w:p>
        </w:tc>
        <w:tc>
          <w:tcPr>
            <w:tcW w:w="2952" w:type="dxa"/>
          </w:tcPr>
          <w:p w14:paraId="19B1287F" w14:textId="77777777" w:rsidR="00642530" w:rsidRPr="008B14CE" w:rsidRDefault="00642530" w:rsidP="00A855BE">
            <w:pPr>
              <w:jc w:val="center"/>
              <w:rPr>
                <w:rFonts w:ascii="Arial" w:hAnsi="Arial" w:cs="Arial"/>
                <w:sz w:val="20"/>
              </w:rPr>
            </w:pPr>
            <w:r w:rsidRPr="008B14CE">
              <w:rPr>
                <w:rFonts w:ascii="Arial" w:hAnsi="Arial" w:cs="Arial"/>
                <w:sz w:val="20"/>
              </w:rPr>
              <w:t>Shrinkproofing</w:t>
            </w:r>
          </w:p>
        </w:tc>
      </w:tr>
      <w:tr w:rsidR="008B73BD" w14:paraId="6C8C718F" w14:textId="77777777">
        <w:tc>
          <w:tcPr>
            <w:tcW w:w="2952" w:type="dxa"/>
          </w:tcPr>
          <w:p w14:paraId="7DAB4610" w14:textId="77777777" w:rsidR="008B73BD" w:rsidRPr="008B14CE" w:rsidRDefault="008B73BD" w:rsidP="00A855BE">
            <w:pPr>
              <w:jc w:val="center"/>
              <w:rPr>
                <w:rFonts w:ascii="Arial" w:hAnsi="Arial" w:cs="Arial"/>
                <w:sz w:val="20"/>
              </w:rPr>
            </w:pPr>
            <w:r>
              <w:rPr>
                <w:rFonts w:ascii="Arial" w:hAnsi="Arial" w:cs="Arial"/>
                <w:sz w:val="20"/>
              </w:rPr>
              <w:t>Bleaching</w:t>
            </w:r>
          </w:p>
        </w:tc>
        <w:tc>
          <w:tcPr>
            <w:tcW w:w="2952" w:type="dxa"/>
          </w:tcPr>
          <w:p w14:paraId="2EABBCF0" w14:textId="77777777" w:rsidR="008B73BD" w:rsidRPr="008B14CE" w:rsidRDefault="008B73BD" w:rsidP="00A855BE">
            <w:pPr>
              <w:jc w:val="center"/>
              <w:rPr>
                <w:rFonts w:ascii="Arial" w:hAnsi="Arial" w:cs="Arial"/>
                <w:sz w:val="20"/>
              </w:rPr>
            </w:pPr>
            <w:r>
              <w:rPr>
                <w:rFonts w:ascii="Arial" w:hAnsi="Arial" w:cs="Arial"/>
                <w:sz w:val="20"/>
              </w:rPr>
              <w:t>Bleaching</w:t>
            </w:r>
          </w:p>
        </w:tc>
        <w:tc>
          <w:tcPr>
            <w:tcW w:w="2952" w:type="dxa"/>
          </w:tcPr>
          <w:p w14:paraId="0D7C1709" w14:textId="77777777" w:rsidR="008B73BD" w:rsidRPr="008B14CE" w:rsidRDefault="008B73BD" w:rsidP="00A855BE">
            <w:pPr>
              <w:jc w:val="center"/>
              <w:rPr>
                <w:rFonts w:ascii="Arial" w:hAnsi="Arial" w:cs="Arial"/>
                <w:sz w:val="20"/>
              </w:rPr>
            </w:pPr>
            <w:r>
              <w:rPr>
                <w:rFonts w:ascii="Arial" w:hAnsi="Arial" w:cs="Arial"/>
                <w:sz w:val="20"/>
              </w:rPr>
              <w:t>Bleaching</w:t>
            </w:r>
          </w:p>
        </w:tc>
      </w:tr>
      <w:tr w:rsidR="00642530" w14:paraId="4EA779DC" w14:textId="77777777">
        <w:tc>
          <w:tcPr>
            <w:tcW w:w="2952" w:type="dxa"/>
          </w:tcPr>
          <w:p w14:paraId="62ED6B1D" w14:textId="77777777" w:rsidR="00642530" w:rsidRPr="008B14CE" w:rsidRDefault="00642530" w:rsidP="00A855BE">
            <w:pPr>
              <w:jc w:val="center"/>
              <w:rPr>
                <w:rFonts w:ascii="Arial" w:hAnsi="Arial" w:cs="Arial"/>
                <w:sz w:val="20"/>
              </w:rPr>
            </w:pPr>
            <w:r w:rsidRPr="008B14CE">
              <w:rPr>
                <w:rFonts w:ascii="Arial" w:hAnsi="Arial" w:cs="Arial"/>
                <w:sz w:val="20"/>
              </w:rPr>
              <w:t>Dyeing</w:t>
            </w:r>
          </w:p>
        </w:tc>
        <w:tc>
          <w:tcPr>
            <w:tcW w:w="2952" w:type="dxa"/>
          </w:tcPr>
          <w:p w14:paraId="49333497" w14:textId="77777777" w:rsidR="00642530" w:rsidRPr="008B14CE" w:rsidRDefault="00642530" w:rsidP="00A855BE">
            <w:pPr>
              <w:jc w:val="center"/>
              <w:rPr>
                <w:rFonts w:ascii="Arial" w:hAnsi="Arial" w:cs="Arial"/>
                <w:sz w:val="20"/>
              </w:rPr>
            </w:pPr>
            <w:r w:rsidRPr="008B14CE">
              <w:rPr>
                <w:rFonts w:ascii="Arial" w:hAnsi="Arial" w:cs="Arial"/>
                <w:sz w:val="20"/>
              </w:rPr>
              <w:t>Dyeing</w:t>
            </w:r>
          </w:p>
        </w:tc>
        <w:tc>
          <w:tcPr>
            <w:tcW w:w="2952" w:type="dxa"/>
          </w:tcPr>
          <w:p w14:paraId="4C7564C3" w14:textId="77777777" w:rsidR="00642530" w:rsidRPr="008B14CE" w:rsidRDefault="00642530" w:rsidP="00A855BE">
            <w:pPr>
              <w:jc w:val="center"/>
              <w:rPr>
                <w:rFonts w:ascii="Arial" w:hAnsi="Arial" w:cs="Arial"/>
                <w:sz w:val="20"/>
              </w:rPr>
            </w:pPr>
            <w:r w:rsidRPr="008B14CE">
              <w:rPr>
                <w:rFonts w:ascii="Arial" w:hAnsi="Arial" w:cs="Arial"/>
                <w:sz w:val="20"/>
              </w:rPr>
              <w:t>Dyeing</w:t>
            </w:r>
          </w:p>
        </w:tc>
      </w:tr>
      <w:tr w:rsidR="00284721" w14:paraId="4EE68337" w14:textId="77777777">
        <w:tc>
          <w:tcPr>
            <w:tcW w:w="2952" w:type="dxa"/>
          </w:tcPr>
          <w:p w14:paraId="09FAD1C7" w14:textId="77777777" w:rsidR="00284721" w:rsidRPr="008B14CE" w:rsidRDefault="00284721" w:rsidP="00A855BE">
            <w:pPr>
              <w:jc w:val="center"/>
              <w:rPr>
                <w:rFonts w:ascii="Arial" w:hAnsi="Arial" w:cs="Arial"/>
                <w:sz w:val="20"/>
              </w:rPr>
            </w:pPr>
            <w:r>
              <w:rPr>
                <w:rFonts w:ascii="Arial" w:hAnsi="Arial" w:cs="Arial"/>
                <w:sz w:val="20"/>
              </w:rPr>
              <w:t>Hydroextraction</w:t>
            </w:r>
          </w:p>
        </w:tc>
        <w:tc>
          <w:tcPr>
            <w:tcW w:w="2952" w:type="dxa"/>
          </w:tcPr>
          <w:p w14:paraId="764E857F" w14:textId="77777777" w:rsidR="00284721" w:rsidRPr="008B14CE" w:rsidRDefault="00284721" w:rsidP="00A855BE">
            <w:pPr>
              <w:jc w:val="center"/>
              <w:rPr>
                <w:rFonts w:ascii="Arial" w:hAnsi="Arial" w:cs="Arial"/>
                <w:sz w:val="20"/>
              </w:rPr>
            </w:pPr>
            <w:r>
              <w:rPr>
                <w:rFonts w:ascii="Arial" w:hAnsi="Arial" w:cs="Arial"/>
                <w:sz w:val="20"/>
              </w:rPr>
              <w:t>Hydroextraction</w:t>
            </w:r>
          </w:p>
        </w:tc>
        <w:tc>
          <w:tcPr>
            <w:tcW w:w="2952" w:type="dxa"/>
          </w:tcPr>
          <w:p w14:paraId="3D6460E8" w14:textId="77777777" w:rsidR="00284721" w:rsidRPr="008B14CE" w:rsidRDefault="00284721" w:rsidP="00A855BE">
            <w:pPr>
              <w:jc w:val="center"/>
              <w:rPr>
                <w:rFonts w:ascii="Arial" w:hAnsi="Arial" w:cs="Arial"/>
                <w:sz w:val="20"/>
              </w:rPr>
            </w:pPr>
            <w:r>
              <w:rPr>
                <w:rFonts w:ascii="Arial" w:hAnsi="Arial" w:cs="Arial"/>
                <w:sz w:val="20"/>
              </w:rPr>
              <w:t>Hydroextraction</w:t>
            </w:r>
          </w:p>
        </w:tc>
      </w:tr>
      <w:tr w:rsidR="00284721" w14:paraId="455BD40B" w14:textId="77777777">
        <w:tc>
          <w:tcPr>
            <w:tcW w:w="2952" w:type="dxa"/>
          </w:tcPr>
          <w:p w14:paraId="7C44B423" w14:textId="77777777" w:rsidR="00284721" w:rsidRPr="008B14CE" w:rsidRDefault="00284721" w:rsidP="00A855BE">
            <w:pPr>
              <w:jc w:val="center"/>
              <w:rPr>
                <w:rFonts w:ascii="Arial" w:hAnsi="Arial" w:cs="Arial"/>
                <w:sz w:val="20"/>
              </w:rPr>
            </w:pPr>
            <w:r>
              <w:rPr>
                <w:rFonts w:ascii="Arial" w:hAnsi="Arial" w:cs="Arial"/>
                <w:sz w:val="20"/>
              </w:rPr>
              <w:t>Back-rolling</w:t>
            </w:r>
          </w:p>
        </w:tc>
        <w:tc>
          <w:tcPr>
            <w:tcW w:w="2952" w:type="dxa"/>
          </w:tcPr>
          <w:p w14:paraId="72BF96C7" w14:textId="77777777" w:rsidR="00284721" w:rsidRPr="008B14CE" w:rsidRDefault="00284721" w:rsidP="00A855BE">
            <w:pPr>
              <w:jc w:val="center"/>
              <w:rPr>
                <w:rFonts w:ascii="Arial" w:hAnsi="Arial" w:cs="Arial"/>
                <w:sz w:val="20"/>
              </w:rPr>
            </w:pPr>
            <w:r>
              <w:rPr>
                <w:rFonts w:ascii="Arial" w:hAnsi="Arial" w:cs="Arial"/>
                <w:sz w:val="20"/>
              </w:rPr>
              <w:t>Back-rolling</w:t>
            </w:r>
          </w:p>
        </w:tc>
        <w:tc>
          <w:tcPr>
            <w:tcW w:w="2952" w:type="dxa"/>
          </w:tcPr>
          <w:p w14:paraId="3B083812" w14:textId="77777777" w:rsidR="00284721" w:rsidRPr="008B14CE" w:rsidRDefault="00284721" w:rsidP="00A855BE">
            <w:pPr>
              <w:jc w:val="center"/>
              <w:rPr>
                <w:rFonts w:ascii="Arial" w:hAnsi="Arial" w:cs="Arial"/>
                <w:sz w:val="20"/>
              </w:rPr>
            </w:pPr>
            <w:r>
              <w:rPr>
                <w:rFonts w:ascii="Arial" w:hAnsi="Arial" w:cs="Arial"/>
                <w:sz w:val="20"/>
              </w:rPr>
              <w:t>Back-rolling</w:t>
            </w:r>
          </w:p>
        </w:tc>
      </w:tr>
      <w:tr w:rsidR="00284721" w14:paraId="68E84251" w14:textId="77777777">
        <w:tc>
          <w:tcPr>
            <w:tcW w:w="2952" w:type="dxa"/>
          </w:tcPr>
          <w:p w14:paraId="6EE28B1A" w14:textId="77777777" w:rsidR="00284721" w:rsidRPr="008B14CE" w:rsidRDefault="00284721" w:rsidP="00A855BE">
            <w:pPr>
              <w:jc w:val="center"/>
              <w:rPr>
                <w:rFonts w:ascii="Arial" w:hAnsi="Arial" w:cs="Arial"/>
                <w:sz w:val="20"/>
              </w:rPr>
            </w:pPr>
            <w:r>
              <w:rPr>
                <w:rFonts w:ascii="Arial" w:hAnsi="Arial" w:cs="Arial"/>
                <w:sz w:val="20"/>
              </w:rPr>
              <w:t>Scutching</w:t>
            </w:r>
          </w:p>
        </w:tc>
        <w:tc>
          <w:tcPr>
            <w:tcW w:w="2952" w:type="dxa"/>
          </w:tcPr>
          <w:p w14:paraId="03FF4DE0" w14:textId="77777777" w:rsidR="00284721" w:rsidRPr="008B14CE" w:rsidRDefault="00284721" w:rsidP="00A855BE">
            <w:pPr>
              <w:jc w:val="center"/>
              <w:rPr>
                <w:rFonts w:ascii="Arial" w:hAnsi="Arial" w:cs="Arial"/>
                <w:sz w:val="20"/>
              </w:rPr>
            </w:pPr>
            <w:r>
              <w:rPr>
                <w:rFonts w:ascii="Arial" w:hAnsi="Arial" w:cs="Arial"/>
                <w:sz w:val="20"/>
              </w:rPr>
              <w:t>Scutching</w:t>
            </w:r>
          </w:p>
        </w:tc>
        <w:tc>
          <w:tcPr>
            <w:tcW w:w="2952" w:type="dxa"/>
          </w:tcPr>
          <w:p w14:paraId="745B2D5D" w14:textId="77777777" w:rsidR="00284721" w:rsidRPr="008B14CE" w:rsidRDefault="00284721" w:rsidP="00A855BE">
            <w:pPr>
              <w:jc w:val="center"/>
              <w:rPr>
                <w:rFonts w:ascii="Arial" w:hAnsi="Arial" w:cs="Arial"/>
                <w:sz w:val="20"/>
              </w:rPr>
            </w:pPr>
            <w:r>
              <w:rPr>
                <w:rFonts w:ascii="Arial" w:hAnsi="Arial" w:cs="Arial"/>
                <w:sz w:val="20"/>
              </w:rPr>
              <w:t>Scutching</w:t>
            </w:r>
          </w:p>
        </w:tc>
      </w:tr>
      <w:tr w:rsidR="00284721" w14:paraId="4A2370D0" w14:textId="77777777">
        <w:tc>
          <w:tcPr>
            <w:tcW w:w="2952" w:type="dxa"/>
            <w:shd w:val="clear" w:color="auto" w:fill="FFFF99"/>
          </w:tcPr>
          <w:p w14:paraId="31450F3E" w14:textId="77777777" w:rsidR="00284721" w:rsidRPr="008B14CE" w:rsidRDefault="00284721" w:rsidP="00A855BE">
            <w:pPr>
              <w:jc w:val="center"/>
              <w:rPr>
                <w:rFonts w:ascii="Arial" w:hAnsi="Arial" w:cs="Arial"/>
                <w:b/>
                <w:sz w:val="20"/>
              </w:rPr>
            </w:pPr>
            <w:r w:rsidRPr="008B14CE">
              <w:rPr>
                <w:rFonts w:ascii="Arial" w:hAnsi="Arial" w:cs="Arial"/>
                <w:b/>
                <w:sz w:val="20"/>
              </w:rPr>
              <w:t>Drying</w:t>
            </w:r>
          </w:p>
        </w:tc>
        <w:tc>
          <w:tcPr>
            <w:tcW w:w="2952" w:type="dxa"/>
            <w:shd w:val="clear" w:color="auto" w:fill="FFFF99"/>
          </w:tcPr>
          <w:p w14:paraId="416693FE" w14:textId="77777777" w:rsidR="00284721" w:rsidRPr="008B14CE" w:rsidRDefault="00284721" w:rsidP="00A855BE">
            <w:pPr>
              <w:jc w:val="center"/>
              <w:rPr>
                <w:rFonts w:ascii="Arial" w:hAnsi="Arial" w:cs="Arial"/>
                <w:b/>
                <w:sz w:val="20"/>
              </w:rPr>
            </w:pPr>
            <w:r w:rsidRPr="008B14CE">
              <w:rPr>
                <w:rFonts w:ascii="Arial" w:hAnsi="Arial" w:cs="Arial"/>
                <w:b/>
                <w:sz w:val="20"/>
              </w:rPr>
              <w:t>Drying</w:t>
            </w:r>
          </w:p>
        </w:tc>
        <w:tc>
          <w:tcPr>
            <w:tcW w:w="2952" w:type="dxa"/>
            <w:shd w:val="clear" w:color="auto" w:fill="FFFF99"/>
          </w:tcPr>
          <w:p w14:paraId="17484248" w14:textId="77777777" w:rsidR="00284721" w:rsidRPr="008B14CE" w:rsidRDefault="00284721" w:rsidP="00A855BE">
            <w:pPr>
              <w:jc w:val="center"/>
              <w:rPr>
                <w:rFonts w:ascii="Arial" w:hAnsi="Arial" w:cs="Arial"/>
                <w:b/>
                <w:sz w:val="20"/>
              </w:rPr>
            </w:pPr>
            <w:r w:rsidRPr="008B14CE">
              <w:rPr>
                <w:rFonts w:ascii="Arial" w:hAnsi="Arial" w:cs="Arial"/>
                <w:b/>
                <w:sz w:val="20"/>
              </w:rPr>
              <w:t>Drying</w:t>
            </w:r>
          </w:p>
        </w:tc>
      </w:tr>
      <w:tr w:rsidR="00CE3FF0" w14:paraId="067E9975" w14:textId="77777777">
        <w:tc>
          <w:tcPr>
            <w:tcW w:w="2952" w:type="dxa"/>
          </w:tcPr>
          <w:p w14:paraId="4CABBF4B" w14:textId="77777777" w:rsidR="00CE3FF0" w:rsidRPr="008B14CE" w:rsidRDefault="00CE3FF0" w:rsidP="00A855BE">
            <w:pPr>
              <w:jc w:val="center"/>
              <w:rPr>
                <w:rFonts w:ascii="Arial" w:hAnsi="Arial" w:cs="Arial"/>
                <w:sz w:val="20"/>
              </w:rPr>
            </w:pPr>
            <w:r>
              <w:rPr>
                <w:rFonts w:ascii="Arial" w:hAnsi="Arial" w:cs="Arial"/>
                <w:sz w:val="20"/>
              </w:rPr>
              <w:t>Conditioning</w:t>
            </w:r>
          </w:p>
        </w:tc>
        <w:tc>
          <w:tcPr>
            <w:tcW w:w="2952" w:type="dxa"/>
          </w:tcPr>
          <w:p w14:paraId="73D67104" w14:textId="77777777" w:rsidR="00CE3FF0" w:rsidRPr="008B14CE" w:rsidRDefault="00CE3FF0" w:rsidP="00A855BE">
            <w:pPr>
              <w:jc w:val="center"/>
              <w:rPr>
                <w:rFonts w:ascii="Arial" w:hAnsi="Arial" w:cs="Arial"/>
                <w:sz w:val="20"/>
              </w:rPr>
            </w:pPr>
            <w:r>
              <w:rPr>
                <w:rFonts w:ascii="Arial" w:hAnsi="Arial" w:cs="Arial"/>
                <w:sz w:val="20"/>
              </w:rPr>
              <w:t>Conditioning</w:t>
            </w:r>
          </w:p>
        </w:tc>
        <w:tc>
          <w:tcPr>
            <w:tcW w:w="2952" w:type="dxa"/>
          </w:tcPr>
          <w:p w14:paraId="04BA9F51" w14:textId="77777777" w:rsidR="00CE3FF0" w:rsidRDefault="00CE3FF0" w:rsidP="00A855BE">
            <w:pPr>
              <w:jc w:val="center"/>
              <w:rPr>
                <w:rFonts w:ascii="Arial" w:hAnsi="Arial" w:cs="Arial"/>
                <w:sz w:val="20"/>
              </w:rPr>
            </w:pPr>
            <w:r>
              <w:rPr>
                <w:rFonts w:ascii="Arial" w:hAnsi="Arial" w:cs="Arial"/>
                <w:sz w:val="20"/>
              </w:rPr>
              <w:t>Conditioning</w:t>
            </w:r>
          </w:p>
        </w:tc>
      </w:tr>
      <w:tr w:rsidR="00284721" w14:paraId="0E36D914" w14:textId="77777777">
        <w:tc>
          <w:tcPr>
            <w:tcW w:w="2952" w:type="dxa"/>
          </w:tcPr>
          <w:p w14:paraId="41D1C55E" w14:textId="77777777" w:rsidR="00284721" w:rsidRPr="008B14CE" w:rsidRDefault="00284721" w:rsidP="00A855BE">
            <w:pPr>
              <w:jc w:val="center"/>
              <w:rPr>
                <w:rFonts w:ascii="Arial" w:hAnsi="Arial" w:cs="Arial"/>
                <w:sz w:val="20"/>
              </w:rPr>
            </w:pPr>
          </w:p>
        </w:tc>
        <w:tc>
          <w:tcPr>
            <w:tcW w:w="2952" w:type="dxa"/>
          </w:tcPr>
          <w:p w14:paraId="278D72E7" w14:textId="77777777" w:rsidR="00284721" w:rsidRPr="008B14CE" w:rsidRDefault="00284721" w:rsidP="00A855BE">
            <w:pPr>
              <w:jc w:val="center"/>
              <w:rPr>
                <w:rFonts w:ascii="Arial" w:hAnsi="Arial" w:cs="Arial"/>
                <w:sz w:val="20"/>
              </w:rPr>
            </w:pPr>
            <w:r w:rsidRPr="008B14CE">
              <w:rPr>
                <w:rFonts w:ascii="Arial" w:hAnsi="Arial" w:cs="Arial"/>
                <w:sz w:val="20"/>
              </w:rPr>
              <w:t>Raising</w:t>
            </w:r>
          </w:p>
        </w:tc>
        <w:tc>
          <w:tcPr>
            <w:tcW w:w="2952" w:type="dxa"/>
          </w:tcPr>
          <w:p w14:paraId="787DD3E4" w14:textId="77777777" w:rsidR="00284721" w:rsidRPr="008B14CE" w:rsidRDefault="00284721" w:rsidP="00A855BE">
            <w:pPr>
              <w:jc w:val="center"/>
              <w:rPr>
                <w:rFonts w:ascii="Arial" w:hAnsi="Arial" w:cs="Arial"/>
                <w:sz w:val="20"/>
              </w:rPr>
            </w:pPr>
            <w:r>
              <w:rPr>
                <w:rFonts w:ascii="Arial" w:hAnsi="Arial" w:cs="Arial"/>
                <w:sz w:val="20"/>
              </w:rPr>
              <w:t>Raising</w:t>
            </w:r>
          </w:p>
        </w:tc>
      </w:tr>
      <w:tr w:rsidR="00284721" w14:paraId="40F2641E" w14:textId="77777777">
        <w:tc>
          <w:tcPr>
            <w:tcW w:w="2952" w:type="dxa"/>
          </w:tcPr>
          <w:p w14:paraId="6932827F" w14:textId="77777777" w:rsidR="00284721" w:rsidRPr="008B14CE" w:rsidRDefault="00284721" w:rsidP="00A855BE">
            <w:pPr>
              <w:jc w:val="center"/>
              <w:rPr>
                <w:rFonts w:ascii="Arial" w:hAnsi="Arial" w:cs="Arial"/>
                <w:sz w:val="20"/>
              </w:rPr>
            </w:pPr>
            <w:r w:rsidRPr="008B14CE">
              <w:rPr>
                <w:rFonts w:ascii="Arial" w:hAnsi="Arial" w:cs="Arial"/>
                <w:sz w:val="20"/>
              </w:rPr>
              <w:t>Shearing</w:t>
            </w:r>
            <w:r>
              <w:rPr>
                <w:rFonts w:ascii="Arial" w:hAnsi="Arial" w:cs="Arial"/>
                <w:sz w:val="20"/>
              </w:rPr>
              <w:t>/Singeing</w:t>
            </w:r>
          </w:p>
        </w:tc>
        <w:tc>
          <w:tcPr>
            <w:tcW w:w="2952" w:type="dxa"/>
          </w:tcPr>
          <w:p w14:paraId="51C51EBF" w14:textId="77777777" w:rsidR="00284721" w:rsidRPr="008B14CE" w:rsidRDefault="00284721" w:rsidP="00A855BE">
            <w:pPr>
              <w:jc w:val="center"/>
              <w:rPr>
                <w:rFonts w:ascii="Arial" w:hAnsi="Arial" w:cs="Arial"/>
                <w:sz w:val="20"/>
              </w:rPr>
            </w:pPr>
            <w:r w:rsidRPr="008B14CE">
              <w:rPr>
                <w:rFonts w:ascii="Arial" w:hAnsi="Arial" w:cs="Arial"/>
                <w:sz w:val="20"/>
              </w:rPr>
              <w:t>Shearing</w:t>
            </w:r>
            <w:r>
              <w:rPr>
                <w:rFonts w:ascii="Arial" w:hAnsi="Arial" w:cs="Arial"/>
                <w:sz w:val="20"/>
              </w:rPr>
              <w:t>/Singeing</w:t>
            </w:r>
          </w:p>
        </w:tc>
        <w:tc>
          <w:tcPr>
            <w:tcW w:w="2952" w:type="dxa"/>
          </w:tcPr>
          <w:p w14:paraId="123972B6" w14:textId="77777777" w:rsidR="00284721" w:rsidRPr="008B14CE" w:rsidRDefault="00284721" w:rsidP="00A855BE">
            <w:pPr>
              <w:jc w:val="center"/>
              <w:rPr>
                <w:rFonts w:ascii="Arial" w:hAnsi="Arial" w:cs="Arial"/>
                <w:sz w:val="20"/>
              </w:rPr>
            </w:pPr>
            <w:r w:rsidRPr="008B14CE">
              <w:rPr>
                <w:rFonts w:ascii="Arial" w:hAnsi="Arial" w:cs="Arial"/>
                <w:sz w:val="20"/>
              </w:rPr>
              <w:t>Shearing</w:t>
            </w:r>
            <w:r>
              <w:rPr>
                <w:rFonts w:ascii="Arial" w:hAnsi="Arial" w:cs="Arial"/>
                <w:sz w:val="20"/>
              </w:rPr>
              <w:t>/Singeing</w:t>
            </w:r>
          </w:p>
        </w:tc>
      </w:tr>
      <w:tr w:rsidR="00284721" w14:paraId="59AFA960" w14:textId="77777777">
        <w:tc>
          <w:tcPr>
            <w:tcW w:w="2952" w:type="dxa"/>
          </w:tcPr>
          <w:p w14:paraId="2DF7AEFD" w14:textId="77777777" w:rsidR="00284721" w:rsidRPr="008B14CE" w:rsidRDefault="00284721" w:rsidP="00A855BE">
            <w:pPr>
              <w:jc w:val="center"/>
              <w:rPr>
                <w:rFonts w:ascii="Arial" w:hAnsi="Arial" w:cs="Arial"/>
                <w:sz w:val="20"/>
              </w:rPr>
            </w:pPr>
            <w:r w:rsidRPr="008B14CE">
              <w:rPr>
                <w:rFonts w:ascii="Arial" w:hAnsi="Arial" w:cs="Arial"/>
                <w:sz w:val="20"/>
              </w:rPr>
              <w:t>Pressing</w:t>
            </w:r>
          </w:p>
        </w:tc>
        <w:tc>
          <w:tcPr>
            <w:tcW w:w="2952" w:type="dxa"/>
          </w:tcPr>
          <w:p w14:paraId="1200DC75" w14:textId="77777777" w:rsidR="00284721" w:rsidRPr="008B14CE" w:rsidRDefault="00284721" w:rsidP="00A855BE">
            <w:pPr>
              <w:jc w:val="center"/>
              <w:rPr>
                <w:rFonts w:ascii="Arial" w:hAnsi="Arial" w:cs="Arial"/>
                <w:sz w:val="20"/>
              </w:rPr>
            </w:pPr>
            <w:r w:rsidRPr="008B14CE">
              <w:rPr>
                <w:rFonts w:ascii="Arial" w:hAnsi="Arial" w:cs="Arial"/>
                <w:sz w:val="20"/>
              </w:rPr>
              <w:t>Pressing</w:t>
            </w:r>
          </w:p>
        </w:tc>
        <w:tc>
          <w:tcPr>
            <w:tcW w:w="2952" w:type="dxa"/>
          </w:tcPr>
          <w:p w14:paraId="46161EFD" w14:textId="77777777" w:rsidR="00284721" w:rsidRPr="008B14CE" w:rsidRDefault="00284721" w:rsidP="00A855BE">
            <w:pPr>
              <w:jc w:val="center"/>
              <w:rPr>
                <w:rFonts w:ascii="Arial" w:hAnsi="Arial" w:cs="Arial"/>
                <w:sz w:val="20"/>
              </w:rPr>
            </w:pPr>
            <w:r w:rsidRPr="008B14CE">
              <w:rPr>
                <w:rFonts w:ascii="Arial" w:hAnsi="Arial" w:cs="Arial"/>
                <w:sz w:val="20"/>
              </w:rPr>
              <w:t>Pressing</w:t>
            </w:r>
          </w:p>
        </w:tc>
      </w:tr>
      <w:tr w:rsidR="00284721" w14:paraId="7CE5EF99" w14:textId="77777777">
        <w:tc>
          <w:tcPr>
            <w:tcW w:w="2952" w:type="dxa"/>
          </w:tcPr>
          <w:p w14:paraId="43019D12" w14:textId="77777777" w:rsidR="00284721" w:rsidRPr="008B14CE" w:rsidRDefault="00284721" w:rsidP="00A855BE">
            <w:pPr>
              <w:jc w:val="center"/>
              <w:rPr>
                <w:rFonts w:ascii="Arial" w:hAnsi="Arial" w:cs="Arial"/>
                <w:sz w:val="20"/>
              </w:rPr>
            </w:pPr>
            <w:r w:rsidRPr="008B14CE">
              <w:rPr>
                <w:rFonts w:ascii="Arial" w:hAnsi="Arial" w:cs="Arial"/>
                <w:sz w:val="20"/>
              </w:rPr>
              <w:t>Decati</w:t>
            </w:r>
            <w:r>
              <w:rPr>
                <w:rFonts w:ascii="Arial" w:hAnsi="Arial" w:cs="Arial"/>
                <w:sz w:val="20"/>
              </w:rPr>
              <w:t>s</w:t>
            </w:r>
            <w:r w:rsidRPr="008B14CE">
              <w:rPr>
                <w:rFonts w:ascii="Arial" w:hAnsi="Arial" w:cs="Arial"/>
                <w:sz w:val="20"/>
              </w:rPr>
              <w:t>ing</w:t>
            </w:r>
          </w:p>
        </w:tc>
        <w:tc>
          <w:tcPr>
            <w:tcW w:w="2952" w:type="dxa"/>
          </w:tcPr>
          <w:p w14:paraId="2FF3832C" w14:textId="77777777" w:rsidR="00284721" w:rsidRPr="008B14CE" w:rsidRDefault="00284721" w:rsidP="00A855BE">
            <w:pPr>
              <w:jc w:val="center"/>
              <w:rPr>
                <w:rFonts w:ascii="Arial" w:hAnsi="Arial" w:cs="Arial"/>
                <w:sz w:val="20"/>
              </w:rPr>
            </w:pPr>
            <w:r w:rsidRPr="008B14CE">
              <w:rPr>
                <w:rFonts w:ascii="Arial" w:hAnsi="Arial" w:cs="Arial"/>
                <w:sz w:val="20"/>
              </w:rPr>
              <w:t>Decati</w:t>
            </w:r>
            <w:r>
              <w:rPr>
                <w:rFonts w:ascii="Arial" w:hAnsi="Arial" w:cs="Arial"/>
                <w:sz w:val="20"/>
              </w:rPr>
              <w:t>s</w:t>
            </w:r>
            <w:r w:rsidRPr="008B14CE">
              <w:rPr>
                <w:rFonts w:ascii="Arial" w:hAnsi="Arial" w:cs="Arial"/>
                <w:sz w:val="20"/>
              </w:rPr>
              <w:t>ing</w:t>
            </w:r>
          </w:p>
        </w:tc>
        <w:tc>
          <w:tcPr>
            <w:tcW w:w="2952" w:type="dxa"/>
          </w:tcPr>
          <w:p w14:paraId="2BFBFB56" w14:textId="77777777" w:rsidR="00284721" w:rsidRPr="008B14CE" w:rsidRDefault="00284721" w:rsidP="00A855BE">
            <w:pPr>
              <w:jc w:val="center"/>
              <w:rPr>
                <w:rFonts w:ascii="Arial" w:hAnsi="Arial" w:cs="Arial"/>
                <w:sz w:val="20"/>
              </w:rPr>
            </w:pPr>
            <w:r>
              <w:rPr>
                <w:rFonts w:ascii="Arial" w:hAnsi="Arial" w:cs="Arial"/>
                <w:sz w:val="20"/>
              </w:rPr>
              <w:t>Decatising</w:t>
            </w:r>
          </w:p>
        </w:tc>
      </w:tr>
      <w:tr w:rsidR="00C03A8F" w14:paraId="44F47313" w14:textId="77777777">
        <w:tc>
          <w:tcPr>
            <w:tcW w:w="2952" w:type="dxa"/>
          </w:tcPr>
          <w:p w14:paraId="1C25CD3A" w14:textId="77777777" w:rsidR="00C03A8F" w:rsidRDefault="00C03A8F" w:rsidP="00A855BE">
            <w:pPr>
              <w:jc w:val="center"/>
              <w:rPr>
                <w:rFonts w:ascii="Arial" w:hAnsi="Arial" w:cs="Arial"/>
                <w:sz w:val="20"/>
              </w:rPr>
            </w:pPr>
            <w:r>
              <w:rPr>
                <w:rFonts w:ascii="Arial" w:hAnsi="Arial" w:cs="Arial"/>
                <w:sz w:val="20"/>
              </w:rPr>
              <w:t>Steaming</w:t>
            </w:r>
          </w:p>
        </w:tc>
        <w:tc>
          <w:tcPr>
            <w:tcW w:w="2952" w:type="dxa"/>
          </w:tcPr>
          <w:p w14:paraId="713EDB4C" w14:textId="77777777" w:rsidR="00C03A8F" w:rsidRDefault="00C03A8F" w:rsidP="00A855BE">
            <w:pPr>
              <w:jc w:val="center"/>
              <w:rPr>
                <w:rFonts w:ascii="Arial" w:hAnsi="Arial" w:cs="Arial"/>
                <w:sz w:val="20"/>
              </w:rPr>
            </w:pPr>
            <w:r>
              <w:rPr>
                <w:rFonts w:ascii="Arial" w:hAnsi="Arial" w:cs="Arial"/>
                <w:sz w:val="20"/>
              </w:rPr>
              <w:t>Steaming</w:t>
            </w:r>
          </w:p>
        </w:tc>
        <w:tc>
          <w:tcPr>
            <w:tcW w:w="2952" w:type="dxa"/>
          </w:tcPr>
          <w:p w14:paraId="136FD96A" w14:textId="77777777" w:rsidR="00C03A8F" w:rsidRDefault="00C03A8F" w:rsidP="00A855BE">
            <w:pPr>
              <w:jc w:val="center"/>
              <w:rPr>
                <w:rFonts w:ascii="Arial" w:hAnsi="Arial" w:cs="Arial"/>
                <w:sz w:val="20"/>
              </w:rPr>
            </w:pPr>
            <w:r>
              <w:rPr>
                <w:rFonts w:ascii="Arial" w:hAnsi="Arial" w:cs="Arial"/>
                <w:sz w:val="20"/>
              </w:rPr>
              <w:t>Steaming</w:t>
            </w:r>
          </w:p>
        </w:tc>
      </w:tr>
      <w:tr w:rsidR="00284721" w14:paraId="0C48C628" w14:textId="77777777">
        <w:tc>
          <w:tcPr>
            <w:tcW w:w="2952" w:type="dxa"/>
          </w:tcPr>
          <w:p w14:paraId="70EF8940" w14:textId="77777777" w:rsidR="00284721" w:rsidRPr="008B14CE" w:rsidRDefault="00284721" w:rsidP="00A855BE">
            <w:pPr>
              <w:jc w:val="center"/>
              <w:rPr>
                <w:rFonts w:ascii="Arial" w:hAnsi="Arial" w:cs="Arial"/>
                <w:sz w:val="20"/>
              </w:rPr>
            </w:pPr>
            <w:r>
              <w:rPr>
                <w:rFonts w:ascii="Arial" w:hAnsi="Arial" w:cs="Arial"/>
                <w:sz w:val="20"/>
              </w:rPr>
              <w:t>Final Inspection</w:t>
            </w:r>
          </w:p>
        </w:tc>
        <w:tc>
          <w:tcPr>
            <w:tcW w:w="2952" w:type="dxa"/>
          </w:tcPr>
          <w:p w14:paraId="307144ED" w14:textId="77777777" w:rsidR="00284721" w:rsidRPr="008B14CE" w:rsidRDefault="00284721" w:rsidP="00A855BE">
            <w:pPr>
              <w:jc w:val="center"/>
              <w:rPr>
                <w:rFonts w:ascii="Arial" w:hAnsi="Arial" w:cs="Arial"/>
                <w:sz w:val="20"/>
              </w:rPr>
            </w:pPr>
            <w:r>
              <w:rPr>
                <w:rFonts w:ascii="Arial" w:hAnsi="Arial" w:cs="Arial"/>
                <w:sz w:val="20"/>
              </w:rPr>
              <w:t>Final Inspection</w:t>
            </w:r>
          </w:p>
        </w:tc>
        <w:tc>
          <w:tcPr>
            <w:tcW w:w="2952" w:type="dxa"/>
          </w:tcPr>
          <w:p w14:paraId="046E0880" w14:textId="77777777" w:rsidR="00284721" w:rsidRPr="008B14CE" w:rsidRDefault="00284721" w:rsidP="00A855BE">
            <w:pPr>
              <w:jc w:val="center"/>
              <w:rPr>
                <w:rFonts w:ascii="Arial" w:hAnsi="Arial" w:cs="Arial"/>
                <w:sz w:val="20"/>
              </w:rPr>
            </w:pPr>
            <w:r>
              <w:rPr>
                <w:rFonts w:ascii="Arial" w:hAnsi="Arial" w:cs="Arial"/>
                <w:sz w:val="20"/>
              </w:rPr>
              <w:t>Final Inspection</w:t>
            </w:r>
          </w:p>
        </w:tc>
      </w:tr>
    </w:tbl>
    <w:p w14:paraId="5EE6B416" w14:textId="77777777" w:rsidR="00DD5477" w:rsidRDefault="00DD5477" w:rsidP="00A855BE">
      <w:pPr>
        <w:rPr>
          <w:rFonts w:ascii="Arial" w:hAnsi="Arial" w:cs="Arial"/>
        </w:rPr>
      </w:pPr>
    </w:p>
    <w:p w14:paraId="53979BBD" w14:textId="77777777" w:rsidR="00F81B18" w:rsidRPr="00B33E8A" w:rsidRDefault="00F81B18" w:rsidP="00A855BE">
      <w:pPr>
        <w:rPr>
          <w:rFonts w:ascii="Arial" w:hAnsi="Arial" w:cs="Arial"/>
          <w:b/>
          <w:sz w:val="28"/>
          <w:szCs w:val="28"/>
        </w:rPr>
      </w:pPr>
      <w:r w:rsidRPr="00B33E8A">
        <w:rPr>
          <w:rFonts w:ascii="Arial" w:hAnsi="Arial" w:cs="Arial"/>
          <w:b/>
          <w:sz w:val="28"/>
          <w:szCs w:val="28"/>
        </w:rPr>
        <w:t>Inspection</w:t>
      </w:r>
    </w:p>
    <w:p w14:paraId="7A3E8323" w14:textId="77777777" w:rsidR="00F81B18" w:rsidRDefault="00F81B18" w:rsidP="00A855BE">
      <w:pPr>
        <w:jc w:val="both"/>
        <w:rPr>
          <w:rFonts w:ascii="Arial" w:hAnsi="Arial" w:cs="Arial"/>
          <w:sz w:val="20"/>
        </w:rPr>
      </w:pPr>
      <w:r>
        <w:rPr>
          <w:rFonts w:ascii="Arial" w:hAnsi="Arial" w:cs="Arial"/>
          <w:sz w:val="20"/>
        </w:rPr>
        <w:t>The greige state fabric, after weaving or knitting, is inspected for various imperfections including yarn faults, weaving or knitting faults, knots, holes, stains, etc.  If possible the faults are repaired, or marked for later identification.  Knots are pulled to the back of the fabric, while small stains are removed with selected solvents and cleaning agents.</w:t>
      </w:r>
    </w:p>
    <w:p w14:paraId="4B39E1FB" w14:textId="77777777" w:rsidR="00F81B18" w:rsidRDefault="00F81B18" w:rsidP="00A855BE">
      <w:pPr>
        <w:jc w:val="both"/>
        <w:rPr>
          <w:rFonts w:ascii="Arial" w:hAnsi="Arial" w:cs="Arial"/>
          <w:sz w:val="20"/>
        </w:rPr>
      </w:pPr>
    </w:p>
    <w:p w14:paraId="069F353A" w14:textId="77777777" w:rsidR="00F81B18" w:rsidRDefault="00F81B18" w:rsidP="00A855BE">
      <w:pPr>
        <w:jc w:val="both"/>
        <w:rPr>
          <w:rFonts w:ascii="Arial" w:hAnsi="Arial" w:cs="Arial"/>
          <w:sz w:val="20"/>
        </w:rPr>
      </w:pPr>
      <w:r>
        <w:rPr>
          <w:rFonts w:ascii="Arial" w:hAnsi="Arial" w:cs="Arial"/>
          <w:sz w:val="20"/>
        </w:rPr>
        <w:t xml:space="preserve">The term </w:t>
      </w:r>
      <w:r w:rsidRPr="00A71E18">
        <w:rPr>
          <w:rFonts w:ascii="Arial" w:hAnsi="Arial" w:cs="Arial"/>
          <w:b/>
          <w:i/>
          <w:sz w:val="20"/>
        </w:rPr>
        <w:t>mending</w:t>
      </w:r>
      <w:r>
        <w:rPr>
          <w:rFonts w:ascii="Arial" w:hAnsi="Arial" w:cs="Arial"/>
          <w:sz w:val="20"/>
        </w:rPr>
        <w:t xml:space="preserve"> relates</w:t>
      </w:r>
      <w:r w:rsidR="0082539A">
        <w:rPr>
          <w:rFonts w:ascii="Arial" w:hAnsi="Arial" w:cs="Arial"/>
          <w:sz w:val="20"/>
        </w:rPr>
        <w:t xml:space="preserve"> to the insertion of missed warp and weft yarn threads into a woven fabric and also to the correction of other faults by needlework, e.g. stitching.  The term </w:t>
      </w:r>
      <w:r w:rsidR="0082539A" w:rsidRPr="00A71E18">
        <w:rPr>
          <w:rFonts w:ascii="Arial" w:hAnsi="Arial" w:cs="Arial"/>
          <w:b/>
          <w:i/>
          <w:sz w:val="20"/>
        </w:rPr>
        <w:t>burling</w:t>
      </w:r>
      <w:r w:rsidR="0082539A">
        <w:rPr>
          <w:rFonts w:ascii="Arial" w:hAnsi="Arial" w:cs="Arial"/>
          <w:sz w:val="20"/>
        </w:rPr>
        <w:t xml:space="preserve"> relates to the removal of imperfections.</w:t>
      </w:r>
      <w:r>
        <w:rPr>
          <w:rFonts w:ascii="Arial" w:hAnsi="Arial" w:cs="Arial"/>
          <w:sz w:val="20"/>
        </w:rPr>
        <w:t xml:space="preserve"> </w:t>
      </w:r>
    </w:p>
    <w:p w14:paraId="24C999C9" w14:textId="77777777" w:rsidR="00C200A8" w:rsidRDefault="00C200A8" w:rsidP="00A855BE">
      <w:pPr>
        <w:rPr>
          <w:rFonts w:ascii="Arial" w:hAnsi="Arial" w:cs="Arial"/>
          <w:sz w:val="20"/>
        </w:rPr>
      </w:pPr>
    </w:p>
    <w:p w14:paraId="651D71D5" w14:textId="77777777" w:rsidR="00AC0CB8" w:rsidRPr="00B33E8A" w:rsidRDefault="00AC0CB8" w:rsidP="00A855BE">
      <w:pPr>
        <w:rPr>
          <w:rFonts w:ascii="Arial" w:hAnsi="Arial" w:cs="Arial"/>
          <w:b/>
          <w:sz w:val="28"/>
          <w:szCs w:val="28"/>
        </w:rPr>
      </w:pPr>
      <w:r w:rsidRPr="00B33E8A">
        <w:rPr>
          <w:rFonts w:ascii="Arial" w:hAnsi="Arial" w:cs="Arial"/>
          <w:b/>
          <w:sz w:val="28"/>
          <w:szCs w:val="28"/>
        </w:rPr>
        <w:t>Scouring</w:t>
      </w:r>
    </w:p>
    <w:p w14:paraId="35A4F2F6" w14:textId="77777777" w:rsidR="00AB58D6" w:rsidRDefault="00077050" w:rsidP="00A855BE">
      <w:pPr>
        <w:jc w:val="both"/>
        <w:rPr>
          <w:rFonts w:ascii="Arial" w:hAnsi="Arial" w:cs="Arial"/>
          <w:sz w:val="20"/>
        </w:rPr>
      </w:pPr>
      <w:r>
        <w:rPr>
          <w:rFonts w:ascii="Arial" w:hAnsi="Arial" w:cs="Arial"/>
          <w:sz w:val="20"/>
        </w:rPr>
        <w:t>Depending upon the fabric type, and its dimensional stability, it may be necessary to pre-set the fabric before it can be processed in rope form in scouring and dyeing machines.</w:t>
      </w:r>
      <w:r w:rsidR="00202D93">
        <w:rPr>
          <w:rFonts w:ascii="Arial" w:hAnsi="Arial" w:cs="Arial"/>
          <w:sz w:val="20"/>
        </w:rPr>
        <w:t xml:space="preserve">  Uncontrolled relaxation of worsted fabrics may cause severe distortion of the fabric during wet finishing, leading to cockling and running marks.</w:t>
      </w:r>
      <w:r>
        <w:rPr>
          <w:rFonts w:ascii="Arial" w:hAnsi="Arial" w:cs="Arial"/>
          <w:sz w:val="20"/>
        </w:rPr>
        <w:t xml:space="preserve">  For such a fabric, the fabric would be pre-set before scouring by crabbing or by decatising.  However, pre-setting</w:t>
      </w:r>
      <w:r w:rsidR="000E4B23">
        <w:rPr>
          <w:rFonts w:ascii="Arial" w:hAnsi="Arial" w:cs="Arial"/>
          <w:sz w:val="20"/>
        </w:rPr>
        <w:t xml:space="preserve"> the greige fabric can set any stains in the fabric, making them very difficult to remove during scouring.  One approach to solving this problem is to scour in open-width, followed by crabbing.</w:t>
      </w:r>
    </w:p>
    <w:p w14:paraId="1409A781" w14:textId="77777777" w:rsidR="000E4B23" w:rsidRDefault="00AB58D6" w:rsidP="00A855BE">
      <w:pPr>
        <w:jc w:val="both"/>
        <w:rPr>
          <w:rFonts w:ascii="Arial" w:hAnsi="Arial" w:cs="Arial"/>
          <w:sz w:val="20"/>
        </w:rPr>
      </w:pPr>
      <w:r>
        <w:rPr>
          <w:rFonts w:ascii="Arial" w:hAnsi="Arial" w:cs="Arial"/>
          <w:sz w:val="20"/>
        </w:rPr>
        <w:br w:type="page"/>
      </w:r>
      <w:r w:rsidR="00AD5F01">
        <w:rPr>
          <w:rFonts w:ascii="Arial" w:hAnsi="Arial" w:cs="Arial"/>
          <w:sz w:val="20"/>
        </w:rPr>
        <w:lastRenderedPageBreak/>
        <w:t>The aim of scouring is to remove the contaminants from the wool fabric</w:t>
      </w:r>
      <w:r w:rsidR="00202D93">
        <w:rPr>
          <w:rFonts w:ascii="Arial" w:hAnsi="Arial" w:cs="Arial"/>
          <w:sz w:val="20"/>
        </w:rPr>
        <w:t xml:space="preserve"> and to relax the fabric.  Depending upon the fabric type the spinning oil quantities present can vary from 1-2% (worsteds) to 10% (woollens).</w:t>
      </w:r>
    </w:p>
    <w:p w14:paraId="516BB510" w14:textId="77777777" w:rsidR="00202D93" w:rsidRDefault="00202D93" w:rsidP="00A855BE">
      <w:pPr>
        <w:jc w:val="both"/>
        <w:rPr>
          <w:rFonts w:ascii="Arial" w:hAnsi="Arial" w:cs="Arial"/>
          <w:sz w:val="20"/>
        </w:rPr>
      </w:pPr>
    </w:p>
    <w:p w14:paraId="2C0DFF4E" w14:textId="77777777" w:rsidR="00873B04" w:rsidRDefault="00873B04" w:rsidP="00A855BE">
      <w:pPr>
        <w:jc w:val="both"/>
        <w:rPr>
          <w:rFonts w:ascii="Arial" w:hAnsi="Arial" w:cs="Arial"/>
          <w:sz w:val="20"/>
        </w:rPr>
      </w:pPr>
      <w:r>
        <w:rPr>
          <w:rFonts w:ascii="Arial" w:hAnsi="Arial" w:cs="Arial"/>
          <w:sz w:val="20"/>
        </w:rPr>
        <w:t xml:space="preserve">As a result of fibre migration during scouring, wool fibres migrate to the fabric surface, creating a softer handle.  </w:t>
      </w:r>
      <w:r w:rsidR="003B44E2">
        <w:rPr>
          <w:rFonts w:ascii="Arial" w:hAnsi="Arial" w:cs="Arial"/>
          <w:sz w:val="20"/>
        </w:rPr>
        <w:t>Furthermore, c</w:t>
      </w:r>
      <w:r>
        <w:rPr>
          <w:rFonts w:ascii="Arial" w:hAnsi="Arial" w:cs="Arial"/>
          <w:sz w:val="20"/>
        </w:rPr>
        <w:t>onsolidation of the fabric during scouring</w:t>
      </w:r>
      <w:r w:rsidR="003B44E2">
        <w:rPr>
          <w:rFonts w:ascii="Arial" w:hAnsi="Arial" w:cs="Arial"/>
          <w:sz w:val="20"/>
        </w:rPr>
        <w:t xml:space="preserve"> causes an increase in the cover of the fabric.</w:t>
      </w:r>
    </w:p>
    <w:p w14:paraId="30081AAB" w14:textId="77777777" w:rsidR="00526243" w:rsidRDefault="00526243" w:rsidP="00A855BE">
      <w:pPr>
        <w:jc w:val="both"/>
        <w:rPr>
          <w:rFonts w:ascii="Arial" w:hAnsi="Arial" w:cs="Arial"/>
          <w:sz w:val="20"/>
        </w:rPr>
      </w:pPr>
    </w:p>
    <w:p w14:paraId="41F3E8F7" w14:textId="77777777" w:rsidR="00202D93" w:rsidRPr="00B33E8A" w:rsidRDefault="003B44E2" w:rsidP="00A855BE">
      <w:pPr>
        <w:jc w:val="both"/>
        <w:rPr>
          <w:rFonts w:ascii="Arial" w:hAnsi="Arial" w:cs="Arial"/>
          <w:b/>
          <w:sz w:val="28"/>
          <w:szCs w:val="28"/>
        </w:rPr>
      </w:pPr>
      <w:r w:rsidRPr="00B33E8A">
        <w:rPr>
          <w:rFonts w:ascii="Arial" w:hAnsi="Arial" w:cs="Arial"/>
          <w:b/>
          <w:sz w:val="28"/>
          <w:szCs w:val="28"/>
        </w:rPr>
        <w:t>Carbonising</w:t>
      </w:r>
    </w:p>
    <w:p w14:paraId="453D1336" w14:textId="77777777" w:rsidR="003B44E2" w:rsidRDefault="003B44E2" w:rsidP="00A855BE">
      <w:pPr>
        <w:jc w:val="both"/>
        <w:rPr>
          <w:rFonts w:ascii="Arial" w:hAnsi="Arial" w:cs="Arial"/>
          <w:sz w:val="20"/>
        </w:rPr>
      </w:pPr>
      <w:r>
        <w:rPr>
          <w:rFonts w:ascii="Arial" w:hAnsi="Arial" w:cs="Arial"/>
          <w:sz w:val="20"/>
        </w:rPr>
        <w:t>The aim of carbonising is to remove vegetable matter</w:t>
      </w:r>
      <w:r w:rsidR="0098175E">
        <w:rPr>
          <w:rFonts w:ascii="Arial" w:hAnsi="Arial" w:cs="Arial"/>
          <w:sz w:val="20"/>
        </w:rPr>
        <w:t xml:space="preserve"> </w:t>
      </w:r>
      <w:r>
        <w:rPr>
          <w:rFonts w:ascii="Arial" w:hAnsi="Arial" w:cs="Arial"/>
          <w:sz w:val="20"/>
        </w:rPr>
        <w:t xml:space="preserve">impurities from the wool fabric.  The vegetable matter may include burrs, seed and leaf matter from the shorn wool, </w:t>
      </w:r>
      <w:r w:rsidR="00D21E8F">
        <w:rPr>
          <w:rFonts w:ascii="Arial" w:hAnsi="Arial" w:cs="Arial"/>
          <w:sz w:val="20"/>
        </w:rPr>
        <w:t xml:space="preserve">and </w:t>
      </w:r>
      <w:r>
        <w:rPr>
          <w:rFonts w:ascii="Arial" w:hAnsi="Arial" w:cs="Arial"/>
          <w:sz w:val="20"/>
        </w:rPr>
        <w:t>cellulosic fibres such as cotton and jute fibres.</w:t>
      </w:r>
    </w:p>
    <w:p w14:paraId="5316E365" w14:textId="77777777" w:rsidR="003B44E2" w:rsidRDefault="003B44E2" w:rsidP="00A855BE">
      <w:pPr>
        <w:jc w:val="both"/>
        <w:rPr>
          <w:rFonts w:ascii="Arial" w:hAnsi="Arial" w:cs="Arial"/>
          <w:sz w:val="20"/>
        </w:rPr>
      </w:pPr>
    </w:p>
    <w:p w14:paraId="301E7F4C" w14:textId="77777777" w:rsidR="003B44E2" w:rsidRDefault="003B44E2" w:rsidP="00A855BE">
      <w:pPr>
        <w:jc w:val="both"/>
        <w:rPr>
          <w:rFonts w:ascii="Arial" w:hAnsi="Arial" w:cs="Arial"/>
          <w:sz w:val="20"/>
        </w:rPr>
      </w:pPr>
      <w:r>
        <w:rPr>
          <w:rFonts w:ascii="Arial" w:hAnsi="Arial" w:cs="Arial"/>
          <w:sz w:val="20"/>
        </w:rPr>
        <w:t xml:space="preserve">Wools with high </w:t>
      </w:r>
      <w:r w:rsidR="0098175E">
        <w:rPr>
          <w:rFonts w:ascii="Arial" w:hAnsi="Arial" w:cs="Arial"/>
          <w:sz w:val="20"/>
        </w:rPr>
        <w:t xml:space="preserve">vegetable matter </w:t>
      </w:r>
      <w:r>
        <w:rPr>
          <w:rFonts w:ascii="Arial" w:hAnsi="Arial" w:cs="Arial"/>
          <w:sz w:val="20"/>
        </w:rPr>
        <w:t>content are usually carbonised immediately after raw wool scouring</w:t>
      </w:r>
      <w:r w:rsidR="0098175E">
        <w:rPr>
          <w:rFonts w:ascii="Arial" w:hAnsi="Arial" w:cs="Arial"/>
          <w:sz w:val="20"/>
        </w:rPr>
        <w:t>.  Thus woollen fabrics made from carbonised wools do not</w:t>
      </w:r>
      <w:r w:rsidR="00974FEA">
        <w:rPr>
          <w:rFonts w:ascii="Arial" w:hAnsi="Arial" w:cs="Arial"/>
          <w:sz w:val="20"/>
        </w:rPr>
        <w:t xml:space="preserve"> usually</w:t>
      </w:r>
      <w:r w:rsidR="0098175E">
        <w:rPr>
          <w:rFonts w:ascii="Arial" w:hAnsi="Arial" w:cs="Arial"/>
          <w:sz w:val="20"/>
        </w:rPr>
        <w:t xml:space="preserve"> require fabric carbonising.  If vegetable matter remains in the wool after combing, then it may be necessary to carbonise such worsted fabrics.  According to Rouette and Kittan, it is common practice in the USA to carbonise worsted fabrics; but this is rarely done in Europe.</w:t>
      </w:r>
    </w:p>
    <w:p w14:paraId="1D0645C7" w14:textId="77777777" w:rsidR="0098175E" w:rsidRDefault="0098175E" w:rsidP="00A855BE">
      <w:pPr>
        <w:jc w:val="both"/>
        <w:rPr>
          <w:rFonts w:ascii="Arial" w:hAnsi="Arial" w:cs="Arial"/>
          <w:sz w:val="20"/>
        </w:rPr>
      </w:pPr>
    </w:p>
    <w:p w14:paraId="14AF9B7E" w14:textId="77777777" w:rsidR="0098175E" w:rsidRDefault="0098175E" w:rsidP="00A855BE">
      <w:pPr>
        <w:jc w:val="both"/>
        <w:rPr>
          <w:rFonts w:ascii="Arial" w:hAnsi="Arial" w:cs="Arial"/>
          <w:sz w:val="20"/>
        </w:rPr>
      </w:pPr>
      <w:r>
        <w:rPr>
          <w:rFonts w:ascii="Arial" w:hAnsi="Arial" w:cs="Arial"/>
          <w:sz w:val="20"/>
        </w:rPr>
        <w:t>The carbonising process is based on the chemical differences between the protein of wool and the cellulose</w:t>
      </w:r>
      <w:r w:rsidR="00974FEA">
        <w:rPr>
          <w:rFonts w:ascii="Arial" w:hAnsi="Arial" w:cs="Arial"/>
          <w:sz w:val="20"/>
        </w:rPr>
        <w:t xml:space="preserve"> and lignins</w:t>
      </w:r>
      <w:r>
        <w:rPr>
          <w:rFonts w:ascii="Arial" w:hAnsi="Arial" w:cs="Arial"/>
          <w:sz w:val="20"/>
        </w:rPr>
        <w:t xml:space="preserve"> of the vegetable matter.  Wool is relatively stable to high concentrations of acid while </w:t>
      </w:r>
      <w:proofErr w:type="gramStart"/>
      <w:r>
        <w:rPr>
          <w:rFonts w:ascii="Arial" w:hAnsi="Arial" w:cs="Arial"/>
          <w:sz w:val="20"/>
        </w:rPr>
        <w:t>cellulose is readily hydrolysed by strong acids</w:t>
      </w:r>
      <w:proofErr w:type="gramEnd"/>
      <w:r>
        <w:rPr>
          <w:rFonts w:ascii="Arial" w:hAnsi="Arial" w:cs="Arial"/>
          <w:sz w:val="20"/>
        </w:rPr>
        <w:t>.</w:t>
      </w:r>
    </w:p>
    <w:p w14:paraId="2FECED18" w14:textId="77777777" w:rsidR="0098175E" w:rsidRDefault="0098175E" w:rsidP="00A855BE">
      <w:pPr>
        <w:jc w:val="both"/>
        <w:rPr>
          <w:rFonts w:ascii="Arial" w:hAnsi="Arial" w:cs="Arial"/>
          <w:sz w:val="20"/>
        </w:rPr>
      </w:pPr>
    </w:p>
    <w:p w14:paraId="2F506DAA" w14:textId="77777777" w:rsidR="0098175E" w:rsidRDefault="0098175E" w:rsidP="00A855BE">
      <w:pPr>
        <w:jc w:val="both"/>
        <w:rPr>
          <w:rFonts w:ascii="Arial" w:hAnsi="Arial" w:cs="Arial"/>
          <w:sz w:val="20"/>
        </w:rPr>
      </w:pPr>
      <w:r>
        <w:rPr>
          <w:rFonts w:ascii="Arial" w:hAnsi="Arial" w:cs="Arial"/>
          <w:sz w:val="20"/>
        </w:rPr>
        <w:t>The wool fabric is first impregnated with a dilute solution of sulphuric acid (3-6%) containing a suitable wetting agent</w:t>
      </w:r>
      <w:r w:rsidR="00EE7F51">
        <w:rPr>
          <w:rFonts w:ascii="Arial" w:hAnsi="Arial" w:cs="Arial"/>
          <w:sz w:val="20"/>
        </w:rPr>
        <w:t>.  The acidified fabric is passed through a carbonising oven in which the fabric is</w:t>
      </w:r>
      <w:r w:rsidR="00974FEA">
        <w:rPr>
          <w:rFonts w:ascii="Arial" w:hAnsi="Arial" w:cs="Arial"/>
          <w:sz w:val="20"/>
        </w:rPr>
        <w:t xml:space="preserve"> first</w:t>
      </w:r>
      <w:r w:rsidR="00EE7F51">
        <w:rPr>
          <w:rFonts w:ascii="Arial" w:hAnsi="Arial" w:cs="Arial"/>
          <w:sz w:val="20"/>
        </w:rPr>
        <w:t xml:space="preserve"> dried (to evaporate the excess water and concentrate the acid) and</w:t>
      </w:r>
      <w:r w:rsidR="00974FEA">
        <w:rPr>
          <w:rFonts w:ascii="Arial" w:hAnsi="Arial" w:cs="Arial"/>
          <w:sz w:val="20"/>
        </w:rPr>
        <w:t xml:space="preserve"> then</w:t>
      </w:r>
      <w:r w:rsidR="00EE7F51">
        <w:rPr>
          <w:rFonts w:ascii="Arial" w:hAnsi="Arial" w:cs="Arial"/>
          <w:sz w:val="20"/>
        </w:rPr>
        <w:t xml:space="preserve"> baked at 130-140</w:t>
      </w:r>
      <w:r w:rsidR="00EE7F51" w:rsidRPr="00EE7F51">
        <w:rPr>
          <w:rFonts w:ascii="Arial" w:hAnsi="Arial" w:cs="Arial"/>
          <w:sz w:val="20"/>
          <w:vertAlign w:val="superscript"/>
        </w:rPr>
        <w:t>o</w:t>
      </w:r>
      <w:r w:rsidR="00EE7F51">
        <w:rPr>
          <w:rFonts w:ascii="Arial" w:hAnsi="Arial" w:cs="Arial"/>
          <w:sz w:val="20"/>
        </w:rPr>
        <w:t>C.  During baking the sulphuric acid converts the cellulose to dehydrocellulose, which is brittle and can be removed mechanically by crushing and beating.</w:t>
      </w:r>
    </w:p>
    <w:p w14:paraId="3B8BD239" w14:textId="77777777" w:rsidR="00EE7F51" w:rsidRDefault="00EE7F51" w:rsidP="00A855BE">
      <w:pPr>
        <w:jc w:val="both"/>
        <w:rPr>
          <w:rFonts w:ascii="Arial" w:hAnsi="Arial" w:cs="Arial"/>
          <w:sz w:val="20"/>
        </w:rPr>
      </w:pPr>
    </w:p>
    <w:p w14:paraId="7E0CA8C6" w14:textId="77777777" w:rsidR="00974FEA" w:rsidRPr="00B33E8A" w:rsidRDefault="00974FEA" w:rsidP="00A855BE">
      <w:pPr>
        <w:jc w:val="both"/>
        <w:rPr>
          <w:rFonts w:ascii="Arial" w:hAnsi="Arial" w:cs="Arial"/>
          <w:b/>
          <w:sz w:val="28"/>
          <w:szCs w:val="28"/>
        </w:rPr>
      </w:pPr>
      <w:r w:rsidRPr="00B33E8A">
        <w:rPr>
          <w:rFonts w:ascii="Arial" w:hAnsi="Arial" w:cs="Arial"/>
          <w:b/>
          <w:sz w:val="28"/>
          <w:szCs w:val="28"/>
        </w:rPr>
        <w:t>Crabbing</w:t>
      </w:r>
    </w:p>
    <w:p w14:paraId="46B3AC7D" w14:textId="77777777" w:rsidR="00F1713F" w:rsidRDefault="00F1713F" w:rsidP="00A855BE">
      <w:pPr>
        <w:jc w:val="both"/>
        <w:rPr>
          <w:rFonts w:ascii="Arial" w:hAnsi="Arial" w:cs="Arial"/>
          <w:sz w:val="20"/>
        </w:rPr>
      </w:pPr>
      <w:r>
        <w:rPr>
          <w:rFonts w:ascii="Arial" w:hAnsi="Arial" w:cs="Arial"/>
          <w:sz w:val="20"/>
        </w:rPr>
        <w:t xml:space="preserve">Crabbing is a pre-setting process used to impart the required amount of permanent </w:t>
      </w:r>
      <w:r w:rsidR="00D21E8F">
        <w:rPr>
          <w:rFonts w:ascii="Arial" w:hAnsi="Arial" w:cs="Arial"/>
          <w:sz w:val="20"/>
        </w:rPr>
        <w:t xml:space="preserve">set </w:t>
      </w:r>
      <w:r>
        <w:rPr>
          <w:rFonts w:ascii="Arial" w:hAnsi="Arial" w:cs="Arial"/>
          <w:sz w:val="20"/>
        </w:rPr>
        <w:t xml:space="preserve">in wool fabrics.  The wool fabric is flattened and maintained under tension; and then treated in boiling water for 5-10 minutes.  Finally, the wool fabric is cooled by passing the fabric through a </w:t>
      </w:r>
      <w:proofErr w:type="gramStart"/>
      <w:r>
        <w:rPr>
          <w:rFonts w:ascii="Arial" w:hAnsi="Arial" w:cs="Arial"/>
          <w:sz w:val="20"/>
        </w:rPr>
        <w:t>cold water</w:t>
      </w:r>
      <w:proofErr w:type="gramEnd"/>
      <w:r>
        <w:rPr>
          <w:rFonts w:ascii="Arial" w:hAnsi="Arial" w:cs="Arial"/>
          <w:sz w:val="20"/>
        </w:rPr>
        <w:t xml:space="preserve"> bath.  The level of permanent set imparted to the fabric depends upon pH and treatment time and can vary </w:t>
      </w:r>
      <w:r w:rsidR="00D21E8F">
        <w:rPr>
          <w:rFonts w:ascii="Arial" w:hAnsi="Arial" w:cs="Arial"/>
          <w:sz w:val="20"/>
        </w:rPr>
        <w:t xml:space="preserve">from </w:t>
      </w:r>
      <w:r>
        <w:rPr>
          <w:rFonts w:ascii="Arial" w:hAnsi="Arial" w:cs="Arial"/>
          <w:sz w:val="20"/>
        </w:rPr>
        <w:t>40-85%.  High levels of permanent set are required</w:t>
      </w:r>
      <w:r w:rsidR="00873AD1">
        <w:rPr>
          <w:rFonts w:ascii="Arial" w:hAnsi="Arial" w:cs="Arial"/>
          <w:sz w:val="20"/>
        </w:rPr>
        <w:t xml:space="preserve"> if the wool fabric is to be scoured and dyed in rope form.</w:t>
      </w:r>
    </w:p>
    <w:p w14:paraId="75ED1B49" w14:textId="77777777" w:rsidR="00873AD1" w:rsidRDefault="00873AD1" w:rsidP="00A855BE">
      <w:pPr>
        <w:jc w:val="both"/>
        <w:rPr>
          <w:rFonts w:ascii="Arial" w:hAnsi="Arial" w:cs="Arial"/>
          <w:sz w:val="20"/>
        </w:rPr>
      </w:pPr>
    </w:p>
    <w:p w14:paraId="243CC498" w14:textId="77777777" w:rsidR="00873AD1" w:rsidRDefault="00873AD1" w:rsidP="00A855BE">
      <w:pPr>
        <w:jc w:val="both"/>
        <w:rPr>
          <w:rFonts w:ascii="Arial" w:hAnsi="Arial" w:cs="Arial"/>
          <w:sz w:val="20"/>
        </w:rPr>
      </w:pPr>
      <w:r>
        <w:rPr>
          <w:rFonts w:ascii="Arial" w:hAnsi="Arial" w:cs="Arial"/>
          <w:sz w:val="20"/>
        </w:rPr>
        <w:t>Crabbing machines can be either batch or continuous type machines.</w:t>
      </w:r>
    </w:p>
    <w:p w14:paraId="4A4EC579" w14:textId="77777777" w:rsidR="00873AD1" w:rsidRDefault="00873AD1" w:rsidP="00A855BE">
      <w:pPr>
        <w:jc w:val="both"/>
        <w:rPr>
          <w:rFonts w:ascii="Arial" w:hAnsi="Arial" w:cs="Arial"/>
          <w:sz w:val="20"/>
        </w:rPr>
      </w:pPr>
    </w:p>
    <w:p w14:paraId="4AFA8D05" w14:textId="77777777" w:rsidR="00873AD1" w:rsidRPr="00B33E8A" w:rsidRDefault="00873AD1" w:rsidP="00A855BE">
      <w:pPr>
        <w:jc w:val="both"/>
        <w:rPr>
          <w:rFonts w:ascii="Arial" w:hAnsi="Arial" w:cs="Arial"/>
          <w:b/>
          <w:sz w:val="28"/>
          <w:szCs w:val="28"/>
        </w:rPr>
      </w:pPr>
      <w:r w:rsidRPr="00B33E8A">
        <w:rPr>
          <w:rFonts w:ascii="Arial" w:hAnsi="Arial" w:cs="Arial"/>
          <w:b/>
          <w:sz w:val="28"/>
          <w:szCs w:val="28"/>
        </w:rPr>
        <w:t>Milling</w:t>
      </w:r>
      <w:r w:rsidR="0032746F" w:rsidRPr="00B33E8A">
        <w:rPr>
          <w:rFonts w:ascii="Arial" w:hAnsi="Arial" w:cs="Arial"/>
          <w:b/>
          <w:sz w:val="28"/>
          <w:szCs w:val="28"/>
        </w:rPr>
        <w:t xml:space="preserve"> (</w:t>
      </w:r>
      <w:r w:rsidR="00AB58D6">
        <w:rPr>
          <w:rFonts w:ascii="Arial" w:hAnsi="Arial" w:cs="Arial"/>
          <w:b/>
          <w:sz w:val="28"/>
          <w:szCs w:val="28"/>
        </w:rPr>
        <w:t>F</w:t>
      </w:r>
      <w:r w:rsidR="0032746F" w:rsidRPr="00B33E8A">
        <w:rPr>
          <w:rFonts w:ascii="Arial" w:hAnsi="Arial" w:cs="Arial"/>
          <w:b/>
          <w:sz w:val="28"/>
          <w:szCs w:val="28"/>
        </w:rPr>
        <w:t>ulling)</w:t>
      </w:r>
    </w:p>
    <w:p w14:paraId="0900DF66" w14:textId="77777777" w:rsidR="00526243" w:rsidRDefault="00873AD1" w:rsidP="00A855BE">
      <w:pPr>
        <w:jc w:val="both"/>
        <w:rPr>
          <w:rFonts w:ascii="Arial" w:hAnsi="Arial" w:cs="Arial"/>
          <w:sz w:val="20"/>
        </w:rPr>
      </w:pPr>
      <w:r>
        <w:rPr>
          <w:rFonts w:ascii="Arial" w:hAnsi="Arial" w:cs="Arial"/>
          <w:sz w:val="20"/>
        </w:rPr>
        <w:t>Milling is the finishing process that makes use of the natural propensity of wool fibres to migrate and become entangled within the yarn and fabric structures.</w:t>
      </w:r>
      <w:r w:rsidR="0032746F">
        <w:rPr>
          <w:rFonts w:ascii="Arial" w:hAnsi="Arial" w:cs="Arial"/>
          <w:sz w:val="20"/>
        </w:rPr>
        <w:t xml:space="preserve">  Milling is also known as fulling.</w:t>
      </w:r>
      <w:r w:rsidR="00526243">
        <w:rPr>
          <w:rFonts w:ascii="Arial" w:hAnsi="Arial" w:cs="Arial"/>
          <w:sz w:val="20"/>
        </w:rPr>
        <w:t xml:space="preserve"> The scale structure of the wool fibres, combined with their elastic properties in aqueous media, favours preferential migration of the fibres towards their root ends.  As a result, the fabric consolidates in both the warp and weft directions</w:t>
      </w:r>
      <w:r w:rsidR="00B07806">
        <w:rPr>
          <w:rFonts w:ascii="Arial" w:hAnsi="Arial" w:cs="Arial"/>
          <w:sz w:val="20"/>
        </w:rPr>
        <w:t xml:space="preserve"> and becomes thicker</w:t>
      </w:r>
      <w:r w:rsidR="001D4D90">
        <w:rPr>
          <w:rFonts w:ascii="Arial" w:hAnsi="Arial" w:cs="Arial"/>
          <w:sz w:val="20"/>
        </w:rPr>
        <w:t>; leading to a higher mass per unit area.  Milling also achieves reduced air permeability, increased strength and a hiding of the weave structure (high cover).</w:t>
      </w:r>
      <w:r w:rsidR="00B07806">
        <w:rPr>
          <w:rFonts w:ascii="Arial" w:hAnsi="Arial" w:cs="Arial"/>
          <w:sz w:val="20"/>
        </w:rPr>
        <w:t xml:space="preserve"> </w:t>
      </w:r>
    </w:p>
    <w:p w14:paraId="0186F2B9" w14:textId="77777777" w:rsidR="00526243" w:rsidRDefault="00526243" w:rsidP="00A855BE">
      <w:pPr>
        <w:jc w:val="both"/>
        <w:rPr>
          <w:rFonts w:ascii="Arial" w:hAnsi="Arial" w:cs="Arial"/>
          <w:sz w:val="20"/>
        </w:rPr>
      </w:pPr>
    </w:p>
    <w:p w14:paraId="311A4C32" w14:textId="77777777" w:rsidR="00873AD1" w:rsidRDefault="00526243" w:rsidP="00A855BE">
      <w:pPr>
        <w:jc w:val="both"/>
        <w:rPr>
          <w:rFonts w:ascii="Arial" w:hAnsi="Arial" w:cs="Arial"/>
          <w:sz w:val="20"/>
        </w:rPr>
      </w:pPr>
      <w:r>
        <w:rPr>
          <w:rFonts w:ascii="Arial" w:hAnsi="Arial" w:cs="Arial"/>
          <w:sz w:val="20"/>
        </w:rPr>
        <w:t>Milling is achieved by intermittent mechanical action in the presence of</w:t>
      </w:r>
      <w:r w:rsidR="00B07806">
        <w:rPr>
          <w:rFonts w:ascii="Arial" w:hAnsi="Arial" w:cs="Arial"/>
          <w:sz w:val="20"/>
        </w:rPr>
        <w:t xml:space="preserve"> </w:t>
      </w:r>
      <w:proofErr w:type="gramStart"/>
      <w:r w:rsidR="00B07806">
        <w:rPr>
          <w:rFonts w:ascii="Arial" w:hAnsi="Arial" w:cs="Arial"/>
          <w:sz w:val="20"/>
        </w:rPr>
        <w:t>a suitable</w:t>
      </w:r>
      <w:proofErr w:type="gramEnd"/>
      <w:r w:rsidR="00B07806">
        <w:rPr>
          <w:rFonts w:ascii="Arial" w:hAnsi="Arial" w:cs="Arial"/>
          <w:sz w:val="20"/>
        </w:rPr>
        <w:t xml:space="preserve"> aqueous liquor.  Milling can be carried out under mildly alkaline conditions or under strongly acid conditions, using a suitable lubricant.  Sodium </w:t>
      </w:r>
      <w:r>
        <w:rPr>
          <w:rFonts w:ascii="Arial" w:hAnsi="Arial" w:cs="Arial"/>
          <w:sz w:val="20"/>
        </w:rPr>
        <w:t>soaps or</w:t>
      </w:r>
      <w:r w:rsidR="00B07806">
        <w:rPr>
          <w:rFonts w:ascii="Arial" w:hAnsi="Arial" w:cs="Arial"/>
          <w:sz w:val="20"/>
        </w:rPr>
        <w:t xml:space="preserve"> synthetic d</w:t>
      </w:r>
      <w:r>
        <w:rPr>
          <w:rFonts w:ascii="Arial" w:hAnsi="Arial" w:cs="Arial"/>
          <w:sz w:val="20"/>
        </w:rPr>
        <w:t>etergents</w:t>
      </w:r>
      <w:r w:rsidR="00B07806">
        <w:rPr>
          <w:rFonts w:ascii="Arial" w:hAnsi="Arial" w:cs="Arial"/>
          <w:sz w:val="20"/>
        </w:rPr>
        <w:t xml:space="preserve"> are used for alkaline milling whereas formic acid is commonly used for acid milling.</w:t>
      </w:r>
      <w:r w:rsidR="001D4D90">
        <w:rPr>
          <w:rFonts w:ascii="Arial" w:hAnsi="Arial" w:cs="Arial"/>
          <w:sz w:val="20"/>
        </w:rPr>
        <w:t xml:space="preserve">  Milling machines include stocks, rotary milling machines and combined scour/milling machines.</w:t>
      </w:r>
    </w:p>
    <w:p w14:paraId="58E9DB5A" w14:textId="77777777" w:rsidR="001D4D90" w:rsidRDefault="001D4D90" w:rsidP="00A855BE">
      <w:pPr>
        <w:jc w:val="both"/>
        <w:rPr>
          <w:rFonts w:ascii="Arial" w:hAnsi="Arial" w:cs="Arial"/>
          <w:sz w:val="20"/>
        </w:rPr>
      </w:pPr>
    </w:p>
    <w:p w14:paraId="1E90F216" w14:textId="77777777" w:rsidR="001D4D90" w:rsidRPr="00B33E8A" w:rsidRDefault="00AB58D6" w:rsidP="00A855BE">
      <w:pPr>
        <w:jc w:val="both"/>
        <w:rPr>
          <w:rFonts w:ascii="Arial" w:hAnsi="Arial" w:cs="Arial"/>
          <w:b/>
          <w:sz w:val="28"/>
          <w:szCs w:val="28"/>
        </w:rPr>
      </w:pPr>
      <w:r>
        <w:rPr>
          <w:rFonts w:ascii="Arial" w:hAnsi="Arial" w:cs="Arial"/>
          <w:b/>
          <w:sz w:val="28"/>
          <w:szCs w:val="28"/>
        </w:rPr>
        <w:br w:type="page"/>
      </w:r>
      <w:r w:rsidR="001D4D90" w:rsidRPr="00B33E8A">
        <w:rPr>
          <w:rFonts w:ascii="Arial" w:hAnsi="Arial" w:cs="Arial"/>
          <w:b/>
          <w:sz w:val="28"/>
          <w:szCs w:val="28"/>
        </w:rPr>
        <w:lastRenderedPageBreak/>
        <w:t>Shrink</w:t>
      </w:r>
      <w:r w:rsidR="001009A7" w:rsidRPr="00B33E8A">
        <w:rPr>
          <w:rFonts w:ascii="Arial" w:hAnsi="Arial" w:cs="Arial"/>
          <w:b/>
          <w:sz w:val="28"/>
          <w:szCs w:val="28"/>
        </w:rPr>
        <w:t xml:space="preserve"> </w:t>
      </w:r>
      <w:r>
        <w:rPr>
          <w:rFonts w:ascii="Arial" w:hAnsi="Arial" w:cs="Arial"/>
          <w:b/>
          <w:sz w:val="28"/>
          <w:szCs w:val="28"/>
        </w:rPr>
        <w:t>p</w:t>
      </w:r>
      <w:r w:rsidR="001D4D90" w:rsidRPr="00B33E8A">
        <w:rPr>
          <w:rFonts w:ascii="Arial" w:hAnsi="Arial" w:cs="Arial"/>
          <w:b/>
          <w:sz w:val="28"/>
          <w:szCs w:val="28"/>
        </w:rPr>
        <w:t>roofing</w:t>
      </w:r>
    </w:p>
    <w:p w14:paraId="39A404D1" w14:textId="77777777" w:rsidR="00CF527D" w:rsidRDefault="00CF527D" w:rsidP="00A855BE">
      <w:pPr>
        <w:jc w:val="both"/>
        <w:rPr>
          <w:rFonts w:ascii="Arial" w:hAnsi="Arial" w:cs="Arial"/>
          <w:sz w:val="20"/>
        </w:rPr>
      </w:pPr>
      <w:r>
        <w:rPr>
          <w:rFonts w:ascii="Arial" w:hAnsi="Arial" w:cs="Arial"/>
          <w:sz w:val="20"/>
        </w:rPr>
        <w:t>Whilst wool’s natural propensity to felt and consolidate may be used to advantage in the milling process, for most other applications felting leads to undesirable shrinkage in wool fabrics.  Shrink</w:t>
      </w:r>
      <w:r w:rsidR="001009A7">
        <w:rPr>
          <w:rFonts w:ascii="Arial" w:hAnsi="Arial" w:cs="Arial"/>
          <w:sz w:val="20"/>
        </w:rPr>
        <w:t xml:space="preserve"> </w:t>
      </w:r>
      <w:r>
        <w:rPr>
          <w:rFonts w:ascii="Arial" w:hAnsi="Arial" w:cs="Arial"/>
          <w:sz w:val="20"/>
        </w:rPr>
        <w:t>proofing is the finishing process that is used to minimise felting shrinkage in wool fabrics.</w:t>
      </w:r>
    </w:p>
    <w:p w14:paraId="6459A30F" w14:textId="77777777" w:rsidR="00CF527D" w:rsidRDefault="00CF527D" w:rsidP="00A855BE">
      <w:pPr>
        <w:jc w:val="both"/>
        <w:rPr>
          <w:rFonts w:ascii="Arial" w:hAnsi="Arial" w:cs="Arial"/>
          <w:sz w:val="20"/>
        </w:rPr>
      </w:pPr>
    </w:p>
    <w:p w14:paraId="5DD16E2F" w14:textId="77777777" w:rsidR="00CF527D" w:rsidRDefault="00D41DC8" w:rsidP="00A855BE">
      <w:pPr>
        <w:jc w:val="both"/>
        <w:rPr>
          <w:rFonts w:ascii="Arial" w:hAnsi="Arial" w:cs="Arial"/>
          <w:sz w:val="20"/>
        </w:rPr>
      </w:pPr>
      <w:r>
        <w:rPr>
          <w:rFonts w:ascii="Arial" w:hAnsi="Arial" w:cs="Arial"/>
          <w:sz w:val="20"/>
        </w:rPr>
        <w:t>Shrink</w:t>
      </w:r>
      <w:r w:rsidR="001009A7">
        <w:rPr>
          <w:rFonts w:ascii="Arial" w:hAnsi="Arial" w:cs="Arial"/>
          <w:sz w:val="20"/>
        </w:rPr>
        <w:t xml:space="preserve"> </w:t>
      </w:r>
      <w:r>
        <w:rPr>
          <w:rFonts w:ascii="Arial" w:hAnsi="Arial" w:cs="Arial"/>
          <w:sz w:val="20"/>
        </w:rPr>
        <w:t xml:space="preserve">proofing treatments are commonly applied to wool in sliver form </w:t>
      </w:r>
      <w:r w:rsidR="00D21E8F">
        <w:rPr>
          <w:rFonts w:ascii="Arial" w:hAnsi="Arial" w:cs="Arial"/>
          <w:sz w:val="20"/>
        </w:rPr>
        <w:t>bu</w:t>
      </w:r>
      <w:r w:rsidR="0071520F">
        <w:rPr>
          <w:rFonts w:ascii="Arial" w:hAnsi="Arial" w:cs="Arial"/>
          <w:sz w:val="20"/>
        </w:rPr>
        <w:t>t</w:t>
      </w:r>
      <w:r w:rsidR="00D21E8F">
        <w:rPr>
          <w:rFonts w:ascii="Arial" w:hAnsi="Arial" w:cs="Arial"/>
          <w:sz w:val="20"/>
        </w:rPr>
        <w:t xml:space="preserve"> may also be applied to wool </w:t>
      </w:r>
      <w:r>
        <w:rPr>
          <w:rFonts w:ascii="Arial" w:hAnsi="Arial" w:cs="Arial"/>
          <w:sz w:val="20"/>
        </w:rPr>
        <w:t>in fabric form</w:t>
      </w:r>
      <w:r w:rsidR="00A71E18">
        <w:rPr>
          <w:rFonts w:ascii="Arial" w:hAnsi="Arial" w:cs="Arial"/>
          <w:sz w:val="20"/>
        </w:rPr>
        <w:t xml:space="preserve"> and to garments</w:t>
      </w:r>
      <w:r>
        <w:rPr>
          <w:rFonts w:ascii="Arial" w:hAnsi="Arial" w:cs="Arial"/>
          <w:sz w:val="20"/>
        </w:rPr>
        <w:t>.  The treatments may be divided into two main categories</w:t>
      </w:r>
      <w:proofErr w:type="gramStart"/>
      <w:r>
        <w:rPr>
          <w:rFonts w:ascii="Arial" w:hAnsi="Arial" w:cs="Arial"/>
          <w:sz w:val="20"/>
        </w:rPr>
        <w:t>;</w:t>
      </w:r>
      <w:proofErr w:type="gramEnd"/>
      <w:r>
        <w:rPr>
          <w:rFonts w:ascii="Arial" w:hAnsi="Arial" w:cs="Arial"/>
          <w:sz w:val="20"/>
        </w:rPr>
        <w:t xml:space="preserve"> being destructive and additive treatments.</w:t>
      </w:r>
    </w:p>
    <w:p w14:paraId="467CE4F4" w14:textId="77777777" w:rsidR="00D41DC8" w:rsidRDefault="00D41DC8" w:rsidP="00A855BE">
      <w:pPr>
        <w:jc w:val="both"/>
        <w:rPr>
          <w:rFonts w:ascii="Arial" w:hAnsi="Arial" w:cs="Arial"/>
          <w:sz w:val="20"/>
        </w:rPr>
      </w:pPr>
    </w:p>
    <w:p w14:paraId="4068435A" w14:textId="77777777" w:rsidR="00D41DC8" w:rsidRDefault="00D41DC8" w:rsidP="00A855BE">
      <w:pPr>
        <w:jc w:val="both"/>
        <w:rPr>
          <w:rFonts w:ascii="Arial" w:hAnsi="Arial" w:cs="Arial"/>
          <w:sz w:val="20"/>
        </w:rPr>
      </w:pPr>
      <w:r>
        <w:rPr>
          <w:rFonts w:ascii="Arial" w:hAnsi="Arial" w:cs="Arial"/>
          <w:sz w:val="20"/>
        </w:rPr>
        <w:t xml:space="preserve">Destructive treatments use selected chemicals, e.g. chlorination, to soften and round off the scales on the wool surface; whilst additive processes use polymers to either </w:t>
      </w:r>
      <w:r w:rsidR="00D21E8F">
        <w:rPr>
          <w:rFonts w:ascii="Arial" w:hAnsi="Arial" w:cs="Arial"/>
          <w:sz w:val="20"/>
        </w:rPr>
        <w:t xml:space="preserve">coat and </w:t>
      </w:r>
      <w:r>
        <w:rPr>
          <w:rFonts w:ascii="Arial" w:hAnsi="Arial" w:cs="Arial"/>
          <w:sz w:val="20"/>
        </w:rPr>
        <w:t xml:space="preserve">mask the scales or </w:t>
      </w:r>
      <w:proofErr w:type="gramStart"/>
      <w:r>
        <w:rPr>
          <w:rFonts w:ascii="Arial" w:hAnsi="Arial" w:cs="Arial"/>
          <w:sz w:val="20"/>
        </w:rPr>
        <w:t>spot weld</w:t>
      </w:r>
      <w:proofErr w:type="gramEnd"/>
      <w:r>
        <w:rPr>
          <w:rFonts w:ascii="Arial" w:hAnsi="Arial" w:cs="Arial"/>
          <w:sz w:val="20"/>
        </w:rPr>
        <w:t xml:space="preserve"> the wool </w:t>
      </w:r>
      <w:r w:rsidR="0071520F">
        <w:rPr>
          <w:rFonts w:ascii="Arial" w:hAnsi="Arial" w:cs="Arial"/>
          <w:sz w:val="20"/>
        </w:rPr>
        <w:t xml:space="preserve">fibres </w:t>
      </w:r>
      <w:r>
        <w:rPr>
          <w:rFonts w:ascii="Arial" w:hAnsi="Arial" w:cs="Arial"/>
          <w:sz w:val="20"/>
        </w:rPr>
        <w:t>together, or both.</w:t>
      </w:r>
    </w:p>
    <w:p w14:paraId="7AEC9DF2" w14:textId="77777777" w:rsidR="00D41DC8" w:rsidRDefault="00D41DC8" w:rsidP="00A855BE">
      <w:pPr>
        <w:jc w:val="both"/>
        <w:rPr>
          <w:rFonts w:ascii="Arial" w:hAnsi="Arial" w:cs="Arial"/>
          <w:sz w:val="20"/>
        </w:rPr>
      </w:pPr>
    </w:p>
    <w:p w14:paraId="62744D57" w14:textId="77777777" w:rsidR="00D41DC8" w:rsidRPr="00B33E8A" w:rsidRDefault="00D41DC8" w:rsidP="00A855BE">
      <w:pPr>
        <w:jc w:val="both"/>
        <w:rPr>
          <w:rFonts w:ascii="Arial" w:hAnsi="Arial" w:cs="Arial"/>
          <w:b/>
          <w:sz w:val="28"/>
          <w:szCs w:val="28"/>
        </w:rPr>
      </w:pPr>
      <w:r w:rsidRPr="00B33E8A">
        <w:rPr>
          <w:rFonts w:ascii="Arial" w:hAnsi="Arial" w:cs="Arial"/>
          <w:b/>
          <w:sz w:val="28"/>
          <w:szCs w:val="28"/>
        </w:rPr>
        <w:t>Bleaching</w:t>
      </w:r>
    </w:p>
    <w:p w14:paraId="22C7E956" w14:textId="77777777" w:rsidR="00D41DC8" w:rsidRDefault="00D41DC8" w:rsidP="00A855BE">
      <w:pPr>
        <w:jc w:val="both"/>
        <w:rPr>
          <w:rFonts w:ascii="Arial" w:hAnsi="Arial" w:cs="Arial"/>
          <w:sz w:val="20"/>
        </w:rPr>
      </w:pPr>
      <w:r>
        <w:rPr>
          <w:rFonts w:ascii="Arial" w:hAnsi="Arial" w:cs="Arial"/>
          <w:sz w:val="20"/>
        </w:rPr>
        <w:t>Bleaching is a chemical process employed to</w:t>
      </w:r>
      <w:r w:rsidR="001E3FB2">
        <w:rPr>
          <w:rFonts w:ascii="Arial" w:hAnsi="Arial" w:cs="Arial"/>
          <w:sz w:val="20"/>
        </w:rPr>
        <w:t xml:space="preserve"> destroy the natural creamy colourants in wool and </w:t>
      </w:r>
      <w:r>
        <w:rPr>
          <w:rFonts w:ascii="Arial" w:hAnsi="Arial" w:cs="Arial"/>
          <w:sz w:val="20"/>
        </w:rPr>
        <w:t>produce</w:t>
      </w:r>
      <w:r w:rsidR="001009A7">
        <w:rPr>
          <w:rFonts w:ascii="Arial" w:hAnsi="Arial" w:cs="Arial"/>
          <w:sz w:val="20"/>
        </w:rPr>
        <w:t>s</w:t>
      </w:r>
      <w:r>
        <w:rPr>
          <w:rFonts w:ascii="Arial" w:hAnsi="Arial" w:cs="Arial"/>
          <w:sz w:val="20"/>
        </w:rPr>
        <w:t xml:space="preserve"> </w:t>
      </w:r>
      <w:proofErr w:type="gramStart"/>
      <w:r>
        <w:rPr>
          <w:rFonts w:ascii="Arial" w:hAnsi="Arial" w:cs="Arial"/>
          <w:sz w:val="20"/>
        </w:rPr>
        <w:t>a whiter</w:t>
      </w:r>
      <w:proofErr w:type="gramEnd"/>
      <w:r>
        <w:rPr>
          <w:rFonts w:ascii="Arial" w:hAnsi="Arial" w:cs="Arial"/>
          <w:sz w:val="20"/>
        </w:rPr>
        <w:t xml:space="preserve"> wool</w:t>
      </w:r>
      <w:r w:rsidR="001E3FB2">
        <w:rPr>
          <w:rFonts w:ascii="Arial" w:hAnsi="Arial" w:cs="Arial"/>
          <w:sz w:val="20"/>
        </w:rPr>
        <w:t>.  Bright white wool is required for certain market applications, e.g. baby’s knitwear, and also for dyeing in pastel shades.</w:t>
      </w:r>
    </w:p>
    <w:p w14:paraId="6A4F3CD7" w14:textId="77777777" w:rsidR="001E3FB2" w:rsidRDefault="001E3FB2" w:rsidP="00A855BE">
      <w:pPr>
        <w:jc w:val="both"/>
        <w:rPr>
          <w:rFonts w:ascii="Arial" w:hAnsi="Arial" w:cs="Arial"/>
          <w:sz w:val="20"/>
        </w:rPr>
      </w:pPr>
    </w:p>
    <w:p w14:paraId="7CDDF193" w14:textId="77777777" w:rsidR="001E3FB2" w:rsidRDefault="001E3FB2" w:rsidP="00A855BE">
      <w:pPr>
        <w:jc w:val="both"/>
        <w:rPr>
          <w:rFonts w:ascii="Arial" w:hAnsi="Arial" w:cs="Arial"/>
          <w:sz w:val="20"/>
        </w:rPr>
      </w:pPr>
      <w:r>
        <w:rPr>
          <w:rFonts w:ascii="Arial" w:hAnsi="Arial" w:cs="Arial"/>
          <w:sz w:val="20"/>
        </w:rPr>
        <w:t xml:space="preserve">Bleaching may take place at the sliver, top, yarn or fabric stages of production.  Hydrogen peroxide based bleaching recipes are commonly </w:t>
      </w:r>
      <w:r w:rsidR="00593194">
        <w:rPr>
          <w:rFonts w:ascii="Arial" w:hAnsi="Arial" w:cs="Arial"/>
          <w:sz w:val="20"/>
        </w:rPr>
        <w:t>employed.</w:t>
      </w:r>
    </w:p>
    <w:p w14:paraId="69897CB3" w14:textId="77777777" w:rsidR="00D41DC8" w:rsidRDefault="00D41DC8" w:rsidP="00A855BE">
      <w:pPr>
        <w:jc w:val="both"/>
        <w:rPr>
          <w:rFonts w:ascii="Arial" w:hAnsi="Arial" w:cs="Arial"/>
          <w:sz w:val="20"/>
        </w:rPr>
      </w:pPr>
    </w:p>
    <w:p w14:paraId="5A81D93C" w14:textId="77777777" w:rsidR="00593194" w:rsidRPr="00B33E8A" w:rsidRDefault="00593194" w:rsidP="00A855BE">
      <w:pPr>
        <w:jc w:val="both"/>
        <w:rPr>
          <w:rFonts w:ascii="Arial" w:hAnsi="Arial" w:cs="Arial"/>
          <w:b/>
          <w:sz w:val="28"/>
          <w:szCs w:val="28"/>
        </w:rPr>
      </w:pPr>
      <w:r w:rsidRPr="00B33E8A">
        <w:rPr>
          <w:rFonts w:ascii="Arial" w:hAnsi="Arial" w:cs="Arial"/>
          <w:b/>
          <w:sz w:val="28"/>
          <w:szCs w:val="28"/>
        </w:rPr>
        <w:t>Dyeing</w:t>
      </w:r>
    </w:p>
    <w:p w14:paraId="4277B674" w14:textId="77777777" w:rsidR="00593194" w:rsidRDefault="00593194" w:rsidP="00A855BE">
      <w:pPr>
        <w:jc w:val="both"/>
        <w:rPr>
          <w:rFonts w:ascii="Arial" w:hAnsi="Arial" w:cs="Arial"/>
          <w:sz w:val="20"/>
        </w:rPr>
      </w:pPr>
      <w:r>
        <w:rPr>
          <w:rFonts w:ascii="Arial" w:hAnsi="Arial" w:cs="Arial"/>
          <w:sz w:val="20"/>
        </w:rPr>
        <w:t>Piece dyeing of wool fabrics may be carried out either in rope form or in open width</w:t>
      </w:r>
      <w:r w:rsidR="00A71E18">
        <w:rPr>
          <w:rFonts w:ascii="Arial" w:hAnsi="Arial" w:cs="Arial"/>
          <w:sz w:val="20"/>
        </w:rPr>
        <w:t xml:space="preserve"> form</w:t>
      </w:r>
      <w:r>
        <w:rPr>
          <w:rFonts w:ascii="Arial" w:hAnsi="Arial" w:cs="Arial"/>
          <w:sz w:val="20"/>
        </w:rPr>
        <w:t xml:space="preserve">.  The dyeing of wool is an extensive topic and is covered in Lectures </w:t>
      </w:r>
      <w:r w:rsidR="00CE2383">
        <w:rPr>
          <w:rFonts w:ascii="Arial" w:hAnsi="Arial" w:cs="Arial"/>
          <w:sz w:val="20"/>
        </w:rPr>
        <w:t>4</w:t>
      </w:r>
      <w:r>
        <w:rPr>
          <w:rFonts w:ascii="Arial" w:hAnsi="Arial" w:cs="Arial"/>
          <w:sz w:val="20"/>
        </w:rPr>
        <w:t xml:space="preserve"> and </w:t>
      </w:r>
      <w:r w:rsidR="00CE2383">
        <w:rPr>
          <w:rFonts w:ascii="Arial" w:hAnsi="Arial" w:cs="Arial"/>
          <w:sz w:val="20"/>
        </w:rPr>
        <w:t>5</w:t>
      </w:r>
      <w:r>
        <w:rPr>
          <w:rFonts w:ascii="Arial" w:hAnsi="Arial" w:cs="Arial"/>
          <w:sz w:val="20"/>
        </w:rPr>
        <w:t xml:space="preserve"> in this</w:t>
      </w:r>
      <w:r w:rsidR="00CE2383">
        <w:rPr>
          <w:rFonts w:ascii="Arial" w:hAnsi="Arial" w:cs="Arial"/>
          <w:sz w:val="20"/>
        </w:rPr>
        <w:t xml:space="preserve"> topic</w:t>
      </w:r>
      <w:r>
        <w:rPr>
          <w:rFonts w:ascii="Arial" w:hAnsi="Arial" w:cs="Arial"/>
          <w:sz w:val="20"/>
        </w:rPr>
        <w:t>.</w:t>
      </w:r>
    </w:p>
    <w:p w14:paraId="059F49F3" w14:textId="77777777" w:rsidR="00593194" w:rsidRDefault="00593194" w:rsidP="00A855BE">
      <w:pPr>
        <w:jc w:val="both"/>
        <w:rPr>
          <w:rFonts w:ascii="Arial" w:hAnsi="Arial" w:cs="Arial"/>
          <w:sz w:val="20"/>
        </w:rPr>
      </w:pPr>
    </w:p>
    <w:p w14:paraId="4AE49F88" w14:textId="77777777" w:rsidR="00593194" w:rsidRPr="00B33E8A" w:rsidRDefault="00593194" w:rsidP="00A855BE">
      <w:pPr>
        <w:jc w:val="both"/>
        <w:rPr>
          <w:rFonts w:ascii="Arial" w:hAnsi="Arial" w:cs="Arial"/>
          <w:b/>
          <w:sz w:val="28"/>
          <w:szCs w:val="28"/>
        </w:rPr>
      </w:pPr>
      <w:r w:rsidRPr="00B33E8A">
        <w:rPr>
          <w:rFonts w:ascii="Arial" w:hAnsi="Arial" w:cs="Arial"/>
          <w:b/>
          <w:sz w:val="28"/>
          <w:szCs w:val="28"/>
        </w:rPr>
        <w:t>Hydro</w:t>
      </w:r>
      <w:r w:rsidR="004B553C" w:rsidRPr="00B33E8A">
        <w:rPr>
          <w:rFonts w:ascii="Arial" w:hAnsi="Arial" w:cs="Arial"/>
          <w:b/>
          <w:sz w:val="28"/>
          <w:szCs w:val="28"/>
        </w:rPr>
        <w:t>-</w:t>
      </w:r>
      <w:r w:rsidRPr="00B33E8A">
        <w:rPr>
          <w:rFonts w:ascii="Arial" w:hAnsi="Arial" w:cs="Arial"/>
          <w:b/>
          <w:sz w:val="28"/>
          <w:szCs w:val="28"/>
        </w:rPr>
        <w:t>extraction</w:t>
      </w:r>
    </w:p>
    <w:p w14:paraId="3FC8FD59" w14:textId="77777777" w:rsidR="0032746F" w:rsidRDefault="0032746F" w:rsidP="00A855BE">
      <w:pPr>
        <w:jc w:val="both"/>
        <w:rPr>
          <w:rFonts w:ascii="Arial" w:hAnsi="Arial" w:cs="Arial"/>
          <w:sz w:val="20"/>
        </w:rPr>
      </w:pPr>
      <w:r>
        <w:rPr>
          <w:rFonts w:ascii="Arial" w:hAnsi="Arial" w:cs="Arial"/>
          <w:sz w:val="20"/>
        </w:rPr>
        <w:t>Hydro</w:t>
      </w:r>
      <w:r w:rsidR="004B553C">
        <w:rPr>
          <w:rFonts w:ascii="Arial" w:hAnsi="Arial" w:cs="Arial"/>
          <w:sz w:val="20"/>
        </w:rPr>
        <w:t>-</w:t>
      </w:r>
      <w:r>
        <w:rPr>
          <w:rFonts w:ascii="Arial" w:hAnsi="Arial" w:cs="Arial"/>
          <w:sz w:val="20"/>
        </w:rPr>
        <w:t xml:space="preserve">extraction is the precursor to drying and relates to the removal of liquid water from textiles </w:t>
      </w:r>
      <w:proofErr w:type="gramStart"/>
      <w:r>
        <w:rPr>
          <w:rFonts w:ascii="Arial" w:hAnsi="Arial" w:cs="Arial"/>
          <w:sz w:val="20"/>
        </w:rPr>
        <w:t>via either</w:t>
      </w:r>
      <w:proofErr w:type="gramEnd"/>
      <w:r>
        <w:rPr>
          <w:rFonts w:ascii="Arial" w:hAnsi="Arial" w:cs="Arial"/>
          <w:sz w:val="20"/>
        </w:rPr>
        <w:t xml:space="preserve"> mechanical force (squeezing</w:t>
      </w:r>
      <w:r w:rsidR="007111CE">
        <w:rPr>
          <w:rFonts w:ascii="Arial" w:hAnsi="Arial" w:cs="Arial"/>
          <w:sz w:val="20"/>
        </w:rPr>
        <w:t xml:space="preserve"> via pad mangle</w:t>
      </w:r>
      <w:r>
        <w:rPr>
          <w:rFonts w:ascii="Arial" w:hAnsi="Arial" w:cs="Arial"/>
          <w:sz w:val="20"/>
        </w:rPr>
        <w:t>), centrifugal force (centrifuge) or suction.</w:t>
      </w:r>
      <w:r w:rsidR="007111CE">
        <w:rPr>
          <w:rFonts w:ascii="Arial" w:hAnsi="Arial" w:cs="Arial"/>
          <w:sz w:val="20"/>
        </w:rPr>
        <w:t xml:space="preserve">  The efficient removal of liquid water from the wool fabrics greatly reduces the energy costs in drying.</w:t>
      </w:r>
    </w:p>
    <w:p w14:paraId="1CAC0A1D" w14:textId="77777777" w:rsidR="007111CE" w:rsidRDefault="007111CE" w:rsidP="00A855BE">
      <w:pPr>
        <w:jc w:val="both"/>
        <w:rPr>
          <w:rFonts w:ascii="Arial" w:hAnsi="Arial" w:cs="Arial"/>
          <w:sz w:val="20"/>
        </w:rPr>
      </w:pPr>
    </w:p>
    <w:p w14:paraId="0F0CB8A7" w14:textId="77777777" w:rsidR="007111CE" w:rsidRPr="00AB58D6" w:rsidRDefault="007111CE" w:rsidP="00A855BE">
      <w:pPr>
        <w:jc w:val="both"/>
        <w:rPr>
          <w:rFonts w:ascii="Arial" w:hAnsi="Arial" w:cs="Arial"/>
          <w:b/>
          <w:sz w:val="28"/>
          <w:szCs w:val="28"/>
        </w:rPr>
      </w:pPr>
      <w:r w:rsidRPr="00AB58D6">
        <w:rPr>
          <w:rFonts w:ascii="Arial" w:hAnsi="Arial" w:cs="Arial"/>
          <w:b/>
          <w:sz w:val="28"/>
          <w:szCs w:val="28"/>
        </w:rPr>
        <w:t>Scutching</w:t>
      </w:r>
    </w:p>
    <w:p w14:paraId="7614A865" w14:textId="77777777" w:rsidR="007111CE" w:rsidRDefault="007111CE" w:rsidP="00A855BE">
      <w:pPr>
        <w:jc w:val="both"/>
        <w:rPr>
          <w:rFonts w:ascii="Arial" w:hAnsi="Arial" w:cs="Arial"/>
          <w:sz w:val="20"/>
        </w:rPr>
      </w:pPr>
      <w:r>
        <w:rPr>
          <w:rFonts w:ascii="Arial" w:hAnsi="Arial" w:cs="Arial"/>
          <w:sz w:val="20"/>
        </w:rPr>
        <w:t xml:space="preserve">Scutching is the process employed in the textile industry to convert fabric </w:t>
      </w:r>
      <w:r w:rsidR="004B553C">
        <w:rPr>
          <w:rFonts w:ascii="Arial" w:hAnsi="Arial" w:cs="Arial"/>
          <w:sz w:val="20"/>
        </w:rPr>
        <w:t xml:space="preserve">from </w:t>
      </w:r>
      <w:r>
        <w:rPr>
          <w:rFonts w:ascii="Arial" w:hAnsi="Arial" w:cs="Arial"/>
          <w:sz w:val="20"/>
        </w:rPr>
        <w:t xml:space="preserve">rope form </w:t>
      </w:r>
      <w:r w:rsidR="00E47183">
        <w:rPr>
          <w:rFonts w:ascii="Arial" w:hAnsi="Arial" w:cs="Arial"/>
          <w:sz w:val="20"/>
        </w:rPr>
        <w:t>to open width form.</w:t>
      </w:r>
      <w:r w:rsidR="004B553C">
        <w:rPr>
          <w:rFonts w:ascii="Arial" w:hAnsi="Arial" w:cs="Arial"/>
          <w:sz w:val="20"/>
        </w:rPr>
        <w:t xml:space="preserve"> </w:t>
      </w:r>
      <w:r w:rsidR="00E47183">
        <w:rPr>
          <w:rFonts w:ascii="Arial" w:hAnsi="Arial" w:cs="Arial"/>
          <w:sz w:val="20"/>
        </w:rPr>
        <w:t xml:space="preserve"> The twist in the fabric rope is detected electronically and the electronic signal is used to control an untwisting </w:t>
      </w:r>
      <w:proofErr w:type="gramStart"/>
      <w:r w:rsidR="00E47183">
        <w:rPr>
          <w:rFonts w:ascii="Arial" w:hAnsi="Arial" w:cs="Arial"/>
          <w:sz w:val="20"/>
        </w:rPr>
        <w:t>device which</w:t>
      </w:r>
      <w:proofErr w:type="gramEnd"/>
      <w:r w:rsidR="00E47183">
        <w:rPr>
          <w:rFonts w:ascii="Arial" w:hAnsi="Arial" w:cs="Arial"/>
          <w:sz w:val="20"/>
        </w:rPr>
        <w:t xml:space="preserve"> removes the twist from the rope.  The now untwisted fabric rope then passes through opening rollers and guides to restore the fabric to the open-width form.  The fabric may then be rolled up on beams or folded (cuttled) onto a mill trolley.</w:t>
      </w:r>
    </w:p>
    <w:p w14:paraId="118D20B5" w14:textId="77777777" w:rsidR="007111CE" w:rsidRDefault="007111CE" w:rsidP="00A855BE">
      <w:pPr>
        <w:jc w:val="both"/>
        <w:rPr>
          <w:rFonts w:ascii="Arial" w:hAnsi="Arial" w:cs="Arial"/>
          <w:sz w:val="20"/>
        </w:rPr>
      </w:pPr>
    </w:p>
    <w:p w14:paraId="6E2C7686" w14:textId="77777777" w:rsidR="00E47183" w:rsidRPr="00AB58D6" w:rsidRDefault="00E47183" w:rsidP="00A855BE">
      <w:pPr>
        <w:jc w:val="both"/>
        <w:rPr>
          <w:rFonts w:ascii="Arial" w:hAnsi="Arial" w:cs="Arial"/>
          <w:b/>
          <w:sz w:val="28"/>
          <w:szCs w:val="28"/>
        </w:rPr>
      </w:pPr>
      <w:r w:rsidRPr="00AB58D6">
        <w:rPr>
          <w:rFonts w:ascii="Arial" w:hAnsi="Arial" w:cs="Arial"/>
          <w:b/>
          <w:sz w:val="28"/>
          <w:szCs w:val="28"/>
        </w:rPr>
        <w:t>Back-rolling</w:t>
      </w:r>
    </w:p>
    <w:p w14:paraId="3ACBEA6A" w14:textId="77777777" w:rsidR="00E47183" w:rsidRDefault="00E47183" w:rsidP="00A855BE">
      <w:pPr>
        <w:jc w:val="both"/>
        <w:rPr>
          <w:rFonts w:ascii="Arial" w:hAnsi="Arial" w:cs="Arial"/>
          <w:sz w:val="20"/>
        </w:rPr>
      </w:pPr>
      <w:r>
        <w:rPr>
          <w:rFonts w:ascii="Arial" w:hAnsi="Arial" w:cs="Arial"/>
          <w:sz w:val="20"/>
        </w:rPr>
        <w:t xml:space="preserve">When wool fabrics are scoured and dyed in rope form there is always the possibility of introducing creases or running marks in the fabric.  </w:t>
      </w:r>
      <w:proofErr w:type="gramStart"/>
      <w:r>
        <w:rPr>
          <w:rFonts w:ascii="Arial" w:hAnsi="Arial" w:cs="Arial"/>
          <w:sz w:val="20"/>
        </w:rPr>
        <w:t>Back-rolling</w:t>
      </w:r>
      <w:proofErr w:type="gramEnd"/>
      <w:r>
        <w:rPr>
          <w:rFonts w:ascii="Arial" w:hAnsi="Arial" w:cs="Arial"/>
          <w:sz w:val="20"/>
        </w:rPr>
        <w:t>, which is essentially crabbing (see above), is used to remove such running marks.</w:t>
      </w:r>
    </w:p>
    <w:p w14:paraId="3BECC88A" w14:textId="77777777" w:rsidR="00E47183" w:rsidRDefault="00E47183" w:rsidP="00A855BE">
      <w:pPr>
        <w:jc w:val="both"/>
        <w:rPr>
          <w:rFonts w:ascii="Arial" w:hAnsi="Arial" w:cs="Arial"/>
          <w:sz w:val="20"/>
        </w:rPr>
      </w:pPr>
    </w:p>
    <w:p w14:paraId="05D61C6B" w14:textId="77777777" w:rsidR="008327FF" w:rsidRPr="00AB58D6" w:rsidRDefault="008327FF" w:rsidP="00A855BE">
      <w:pPr>
        <w:jc w:val="both"/>
        <w:rPr>
          <w:rFonts w:ascii="Arial" w:hAnsi="Arial" w:cs="Arial"/>
          <w:b/>
          <w:sz w:val="28"/>
          <w:szCs w:val="28"/>
        </w:rPr>
      </w:pPr>
      <w:r w:rsidRPr="00AB58D6">
        <w:rPr>
          <w:rFonts w:ascii="Arial" w:hAnsi="Arial" w:cs="Arial"/>
          <w:b/>
          <w:sz w:val="28"/>
          <w:szCs w:val="28"/>
        </w:rPr>
        <w:t>Drying</w:t>
      </w:r>
    </w:p>
    <w:p w14:paraId="020CF6E3" w14:textId="77777777" w:rsidR="008327FF" w:rsidRDefault="008327FF" w:rsidP="00A855BE">
      <w:pPr>
        <w:jc w:val="both"/>
        <w:rPr>
          <w:rFonts w:ascii="Arial" w:hAnsi="Arial" w:cs="Arial"/>
          <w:sz w:val="20"/>
        </w:rPr>
      </w:pPr>
      <w:r>
        <w:rPr>
          <w:rFonts w:ascii="Arial" w:hAnsi="Arial" w:cs="Arial"/>
          <w:sz w:val="20"/>
        </w:rPr>
        <w:t>Drying is the process of removing water from the wool textiles via the application of heat energy.  As is well known, the three methods of transferring heat energy from one object to another are conduction, convection and radiation; and all three methods are employed in the textile industry.</w:t>
      </w:r>
    </w:p>
    <w:p w14:paraId="466816EA" w14:textId="77777777" w:rsidR="008327FF" w:rsidRDefault="008327FF" w:rsidP="00A855BE">
      <w:pPr>
        <w:jc w:val="both"/>
        <w:rPr>
          <w:rFonts w:ascii="Arial" w:hAnsi="Arial" w:cs="Arial"/>
          <w:sz w:val="20"/>
        </w:rPr>
      </w:pPr>
    </w:p>
    <w:p w14:paraId="2243EE8C" w14:textId="77777777" w:rsidR="008327FF" w:rsidRDefault="008327FF" w:rsidP="00A855BE">
      <w:pPr>
        <w:jc w:val="both"/>
        <w:rPr>
          <w:rFonts w:ascii="Arial" w:hAnsi="Arial" w:cs="Arial"/>
          <w:sz w:val="20"/>
        </w:rPr>
      </w:pPr>
      <w:r>
        <w:rPr>
          <w:rFonts w:ascii="Arial" w:hAnsi="Arial" w:cs="Arial"/>
          <w:sz w:val="20"/>
        </w:rPr>
        <w:t>In conduction</w:t>
      </w:r>
      <w:r w:rsidR="005C3485">
        <w:rPr>
          <w:rFonts w:ascii="Arial" w:hAnsi="Arial" w:cs="Arial"/>
          <w:sz w:val="20"/>
        </w:rPr>
        <w:t xml:space="preserve"> (drum)</w:t>
      </w:r>
      <w:r>
        <w:rPr>
          <w:rFonts w:ascii="Arial" w:hAnsi="Arial" w:cs="Arial"/>
          <w:sz w:val="20"/>
        </w:rPr>
        <w:t xml:space="preserve"> dryers the fabric is brought into contact with</w:t>
      </w:r>
      <w:r w:rsidR="005C3485">
        <w:rPr>
          <w:rFonts w:ascii="Arial" w:hAnsi="Arial" w:cs="Arial"/>
          <w:sz w:val="20"/>
        </w:rPr>
        <w:t xml:space="preserve"> a series of large diameter heated cylinders.  Whilst drum dryers are commonly used in the cotton industry, they have limited us</w:t>
      </w:r>
      <w:r w:rsidR="001C2901">
        <w:rPr>
          <w:rFonts w:ascii="Arial" w:hAnsi="Arial" w:cs="Arial"/>
          <w:sz w:val="20"/>
        </w:rPr>
        <w:t>e in the drying of wool fabrics because of the risk of “glazing” the fabric</w:t>
      </w:r>
      <w:r w:rsidR="00D21E8F">
        <w:rPr>
          <w:rFonts w:ascii="Arial" w:hAnsi="Arial" w:cs="Arial"/>
          <w:sz w:val="20"/>
        </w:rPr>
        <w:t xml:space="preserve"> surface</w:t>
      </w:r>
      <w:r w:rsidR="001C2901">
        <w:rPr>
          <w:rFonts w:ascii="Arial" w:hAnsi="Arial" w:cs="Arial"/>
          <w:sz w:val="20"/>
        </w:rPr>
        <w:t xml:space="preserve"> that comes into contact with the hot metal surface.</w:t>
      </w:r>
    </w:p>
    <w:p w14:paraId="23232BAE" w14:textId="77777777" w:rsidR="005C3485" w:rsidRDefault="005C3485" w:rsidP="00A855BE">
      <w:pPr>
        <w:jc w:val="both"/>
        <w:rPr>
          <w:rFonts w:ascii="Arial" w:hAnsi="Arial" w:cs="Arial"/>
          <w:sz w:val="20"/>
        </w:rPr>
      </w:pPr>
    </w:p>
    <w:p w14:paraId="174F7C3E" w14:textId="77777777" w:rsidR="00AB58D6" w:rsidRDefault="005C3485" w:rsidP="00A855BE">
      <w:pPr>
        <w:jc w:val="both"/>
        <w:rPr>
          <w:rFonts w:ascii="Arial" w:hAnsi="Arial" w:cs="Arial"/>
          <w:sz w:val="20"/>
        </w:rPr>
      </w:pPr>
      <w:r>
        <w:rPr>
          <w:rFonts w:ascii="Arial" w:hAnsi="Arial" w:cs="Arial"/>
          <w:sz w:val="20"/>
        </w:rPr>
        <w:t>Convection dryers employ hot air to dry the textile material.  They are usually gas fired, and today the stenter would be the most commonly used</w:t>
      </w:r>
      <w:r w:rsidR="001C2901">
        <w:rPr>
          <w:rFonts w:ascii="Arial" w:hAnsi="Arial" w:cs="Arial"/>
          <w:sz w:val="20"/>
        </w:rPr>
        <w:t xml:space="preserve">, </w:t>
      </w:r>
      <w:r>
        <w:rPr>
          <w:rFonts w:ascii="Arial" w:hAnsi="Arial" w:cs="Arial"/>
          <w:sz w:val="20"/>
        </w:rPr>
        <w:t>and most important</w:t>
      </w:r>
      <w:r w:rsidR="001C2901">
        <w:rPr>
          <w:rFonts w:ascii="Arial" w:hAnsi="Arial" w:cs="Arial"/>
          <w:sz w:val="20"/>
        </w:rPr>
        <w:t>,</w:t>
      </w:r>
      <w:r>
        <w:rPr>
          <w:rFonts w:ascii="Arial" w:hAnsi="Arial" w:cs="Arial"/>
          <w:sz w:val="20"/>
        </w:rPr>
        <w:t xml:space="preserve"> finishing machine.  The stenter is fitted with two endless chain tracks that</w:t>
      </w:r>
      <w:r w:rsidR="001C2901">
        <w:rPr>
          <w:rFonts w:ascii="Arial" w:hAnsi="Arial" w:cs="Arial"/>
          <w:sz w:val="20"/>
        </w:rPr>
        <w:t xml:space="preserve"> run the length of the stenter.  The chains are fitted with pins (tenter hooks) or clips that hold the selvedges of the fabric as it passes through the stenter </w:t>
      </w:r>
    </w:p>
    <w:p w14:paraId="5F5E1BAE" w14:textId="77777777" w:rsidR="005C3485" w:rsidRDefault="00AB58D6" w:rsidP="00A855BE">
      <w:pPr>
        <w:jc w:val="both"/>
        <w:rPr>
          <w:rFonts w:ascii="Arial" w:hAnsi="Arial" w:cs="Arial"/>
          <w:sz w:val="20"/>
        </w:rPr>
      </w:pPr>
      <w:r>
        <w:rPr>
          <w:rFonts w:ascii="Arial" w:hAnsi="Arial" w:cs="Arial"/>
          <w:sz w:val="20"/>
        </w:rPr>
        <w:br w:type="page"/>
      </w:r>
      <w:proofErr w:type="gramStart"/>
      <w:r w:rsidR="001C2901">
        <w:rPr>
          <w:rFonts w:ascii="Arial" w:hAnsi="Arial" w:cs="Arial"/>
          <w:sz w:val="20"/>
        </w:rPr>
        <w:lastRenderedPageBreak/>
        <w:t>oven</w:t>
      </w:r>
      <w:proofErr w:type="gramEnd"/>
      <w:r w:rsidR="001C2901">
        <w:rPr>
          <w:rFonts w:ascii="Arial" w:hAnsi="Arial" w:cs="Arial"/>
          <w:sz w:val="20"/>
        </w:rPr>
        <w:t>.  Thus the width of the fabric can be controlled by the separation of the chain tracks.  The length dimensions of the fabric can be controlled by the relative difference in speeds of the feed rollers and the chain tracks.  The wet wool fabric may be stretched by making the chains run faster than the feed rollers (underfeed); or allowed to shrink by making the feed rollers run faster than the chains (overfeed).</w:t>
      </w:r>
    </w:p>
    <w:p w14:paraId="3858D527" w14:textId="77777777" w:rsidR="001C2901" w:rsidRDefault="001C2901" w:rsidP="00A855BE">
      <w:pPr>
        <w:jc w:val="both"/>
        <w:rPr>
          <w:rFonts w:ascii="Arial" w:hAnsi="Arial" w:cs="Arial"/>
          <w:sz w:val="20"/>
        </w:rPr>
      </w:pPr>
    </w:p>
    <w:p w14:paraId="42F60512" w14:textId="77777777" w:rsidR="001C2901" w:rsidRDefault="001C2901" w:rsidP="00A855BE">
      <w:pPr>
        <w:jc w:val="both"/>
        <w:rPr>
          <w:rFonts w:ascii="Arial" w:hAnsi="Arial" w:cs="Arial"/>
          <w:sz w:val="20"/>
        </w:rPr>
      </w:pPr>
      <w:r>
        <w:rPr>
          <w:rFonts w:ascii="Arial" w:hAnsi="Arial" w:cs="Arial"/>
          <w:sz w:val="20"/>
        </w:rPr>
        <w:t xml:space="preserve">When wet wool is dried in this way the fabric becomes cohesively set.  Cohesive set is quite temporary and is lost upon the next wetting out of the fabric.  Cohesive set is dealt with in more detail in Lecture </w:t>
      </w:r>
      <w:r w:rsidR="00CE2383">
        <w:rPr>
          <w:rFonts w:ascii="Arial" w:hAnsi="Arial" w:cs="Arial"/>
          <w:sz w:val="20"/>
        </w:rPr>
        <w:t>2</w:t>
      </w:r>
      <w:r>
        <w:rPr>
          <w:rFonts w:ascii="Arial" w:hAnsi="Arial" w:cs="Arial"/>
          <w:sz w:val="20"/>
        </w:rPr>
        <w:t>.</w:t>
      </w:r>
    </w:p>
    <w:p w14:paraId="732D5D73" w14:textId="77777777" w:rsidR="001C2901" w:rsidRDefault="001C2901" w:rsidP="00A855BE">
      <w:pPr>
        <w:jc w:val="both"/>
        <w:rPr>
          <w:rFonts w:ascii="Arial" w:hAnsi="Arial" w:cs="Arial"/>
          <w:sz w:val="20"/>
        </w:rPr>
      </w:pPr>
    </w:p>
    <w:p w14:paraId="2E6703C8" w14:textId="77777777" w:rsidR="001C2901" w:rsidRPr="00AB58D6" w:rsidRDefault="001C2901" w:rsidP="00A855BE">
      <w:pPr>
        <w:jc w:val="both"/>
        <w:rPr>
          <w:rFonts w:ascii="Arial" w:hAnsi="Arial" w:cs="Arial"/>
          <w:b/>
          <w:sz w:val="28"/>
          <w:szCs w:val="28"/>
        </w:rPr>
      </w:pPr>
      <w:r w:rsidRPr="00AB58D6">
        <w:rPr>
          <w:rFonts w:ascii="Arial" w:hAnsi="Arial" w:cs="Arial"/>
          <w:b/>
          <w:sz w:val="28"/>
          <w:szCs w:val="28"/>
        </w:rPr>
        <w:t>Conditioning</w:t>
      </w:r>
    </w:p>
    <w:p w14:paraId="4108E500" w14:textId="77777777" w:rsidR="001C2901" w:rsidRDefault="00FA2174" w:rsidP="00A855BE">
      <w:pPr>
        <w:jc w:val="both"/>
        <w:rPr>
          <w:rFonts w:ascii="Arial" w:hAnsi="Arial" w:cs="Arial"/>
          <w:sz w:val="20"/>
        </w:rPr>
      </w:pPr>
      <w:r>
        <w:rPr>
          <w:rFonts w:ascii="Arial" w:hAnsi="Arial" w:cs="Arial"/>
          <w:sz w:val="20"/>
        </w:rPr>
        <w:t>A</w:t>
      </w:r>
      <w:r w:rsidR="00CE3FF0">
        <w:rPr>
          <w:rFonts w:ascii="Arial" w:hAnsi="Arial" w:cs="Arial"/>
          <w:sz w:val="20"/>
        </w:rPr>
        <w:t xml:space="preserve">s a result of over </w:t>
      </w:r>
      <w:r>
        <w:rPr>
          <w:rFonts w:ascii="Arial" w:hAnsi="Arial" w:cs="Arial"/>
          <w:sz w:val="20"/>
        </w:rPr>
        <w:t>drying in the stenter, the</w:t>
      </w:r>
      <w:r w:rsidR="00CE3FF0">
        <w:rPr>
          <w:rFonts w:ascii="Arial" w:hAnsi="Arial" w:cs="Arial"/>
          <w:sz w:val="20"/>
        </w:rPr>
        <w:t xml:space="preserve"> dried</w:t>
      </w:r>
      <w:r>
        <w:rPr>
          <w:rFonts w:ascii="Arial" w:hAnsi="Arial" w:cs="Arial"/>
          <w:sz w:val="20"/>
        </w:rPr>
        <w:t xml:space="preserve"> wool fabric may contain less than its normal regain moisture for the prevailing atmospheric conditions.  For example, at 65% RH the moisture regain of wool is typically</w:t>
      </w:r>
      <w:r w:rsidR="00CE3FF0">
        <w:rPr>
          <w:rFonts w:ascii="Arial" w:hAnsi="Arial" w:cs="Arial"/>
          <w:sz w:val="20"/>
        </w:rPr>
        <w:t xml:space="preserve"> 14-</w:t>
      </w:r>
      <w:r>
        <w:rPr>
          <w:rFonts w:ascii="Arial" w:hAnsi="Arial" w:cs="Arial"/>
          <w:sz w:val="20"/>
        </w:rPr>
        <w:t>16% and this level of moisture content is required to achieve good results in subsequent dry finishing processes such as raising, cropping, pressing and decatising.</w:t>
      </w:r>
      <w:r w:rsidR="00CE3FF0">
        <w:rPr>
          <w:rFonts w:ascii="Arial" w:hAnsi="Arial" w:cs="Arial"/>
          <w:sz w:val="20"/>
        </w:rPr>
        <w:t xml:space="preserve">  Thus the dried fabric should be conditioned to normal regain before further processing takes place.</w:t>
      </w:r>
    </w:p>
    <w:p w14:paraId="0D460692" w14:textId="77777777" w:rsidR="00CE3FF0" w:rsidRDefault="00CE3FF0" w:rsidP="00A855BE">
      <w:pPr>
        <w:jc w:val="both"/>
        <w:rPr>
          <w:rFonts w:ascii="Arial" w:hAnsi="Arial" w:cs="Arial"/>
          <w:sz w:val="20"/>
        </w:rPr>
      </w:pPr>
    </w:p>
    <w:p w14:paraId="5276D326" w14:textId="77777777" w:rsidR="00CE3FF0" w:rsidRDefault="00CE3FF0" w:rsidP="00A855BE">
      <w:pPr>
        <w:jc w:val="both"/>
        <w:rPr>
          <w:rFonts w:ascii="Arial" w:hAnsi="Arial" w:cs="Arial"/>
          <w:sz w:val="20"/>
        </w:rPr>
      </w:pPr>
      <w:r>
        <w:rPr>
          <w:rFonts w:ascii="Arial" w:hAnsi="Arial" w:cs="Arial"/>
          <w:sz w:val="20"/>
        </w:rPr>
        <w:t>Wool fabric condition</w:t>
      </w:r>
      <w:r w:rsidR="00D21E8F">
        <w:rPr>
          <w:rFonts w:ascii="Arial" w:hAnsi="Arial" w:cs="Arial"/>
          <w:sz w:val="20"/>
        </w:rPr>
        <w:t>ing</w:t>
      </w:r>
      <w:r>
        <w:rPr>
          <w:rFonts w:ascii="Arial" w:hAnsi="Arial" w:cs="Arial"/>
          <w:sz w:val="20"/>
        </w:rPr>
        <w:t xml:space="preserve"> machines are based upon a number of principles including spraying water onto the fabric, passing moist air over the fabric and steaming the fabric (followed by cooling).</w:t>
      </w:r>
    </w:p>
    <w:p w14:paraId="338F36EA" w14:textId="77777777" w:rsidR="001C2901" w:rsidRDefault="001C2901" w:rsidP="00A855BE">
      <w:pPr>
        <w:jc w:val="both"/>
        <w:rPr>
          <w:rFonts w:ascii="Arial" w:hAnsi="Arial" w:cs="Arial"/>
          <w:sz w:val="20"/>
        </w:rPr>
      </w:pPr>
    </w:p>
    <w:p w14:paraId="183A8E3F" w14:textId="77777777" w:rsidR="00E47183" w:rsidRPr="00AB58D6" w:rsidRDefault="006865D2" w:rsidP="00A855BE">
      <w:pPr>
        <w:jc w:val="both"/>
        <w:rPr>
          <w:rFonts w:ascii="Arial" w:hAnsi="Arial" w:cs="Arial"/>
          <w:b/>
          <w:sz w:val="28"/>
          <w:szCs w:val="28"/>
        </w:rPr>
      </w:pPr>
      <w:r w:rsidRPr="00AB58D6">
        <w:rPr>
          <w:rFonts w:ascii="Arial" w:hAnsi="Arial" w:cs="Arial"/>
          <w:b/>
          <w:sz w:val="28"/>
          <w:szCs w:val="28"/>
        </w:rPr>
        <w:t>Raising</w:t>
      </w:r>
      <w:r w:rsidR="001C2901" w:rsidRPr="00AB58D6">
        <w:rPr>
          <w:rFonts w:ascii="Arial" w:hAnsi="Arial" w:cs="Arial"/>
          <w:b/>
          <w:sz w:val="28"/>
          <w:szCs w:val="28"/>
        </w:rPr>
        <w:t xml:space="preserve"> (Brushing)</w:t>
      </w:r>
    </w:p>
    <w:p w14:paraId="196FB532" w14:textId="77777777" w:rsidR="006865D2" w:rsidRDefault="006865D2" w:rsidP="00A855BE">
      <w:pPr>
        <w:jc w:val="both"/>
        <w:rPr>
          <w:rFonts w:ascii="Arial" w:hAnsi="Arial" w:cs="Arial"/>
          <w:sz w:val="20"/>
        </w:rPr>
      </w:pPr>
      <w:r>
        <w:rPr>
          <w:rFonts w:ascii="Arial" w:hAnsi="Arial" w:cs="Arial"/>
          <w:sz w:val="20"/>
        </w:rPr>
        <w:t xml:space="preserve">The aim of </w:t>
      </w:r>
      <w:proofErr w:type="gramStart"/>
      <w:r>
        <w:rPr>
          <w:rFonts w:ascii="Arial" w:hAnsi="Arial" w:cs="Arial"/>
          <w:sz w:val="20"/>
        </w:rPr>
        <w:t>raising</w:t>
      </w:r>
      <w:proofErr w:type="gramEnd"/>
      <w:r w:rsidR="0071520F">
        <w:rPr>
          <w:rFonts w:ascii="Arial" w:hAnsi="Arial" w:cs="Arial"/>
          <w:sz w:val="20"/>
        </w:rPr>
        <w:t xml:space="preserve"> is</w:t>
      </w:r>
      <w:r>
        <w:rPr>
          <w:rFonts w:ascii="Arial" w:hAnsi="Arial" w:cs="Arial"/>
          <w:sz w:val="20"/>
        </w:rPr>
        <w:t xml:space="preserve"> to achieve desirable surface characteristics in the wool fabrics and to soften the handle.  </w:t>
      </w:r>
      <w:proofErr w:type="gramStart"/>
      <w:r>
        <w:rPr>
          <w:rFonts w:ascii="Arial" w:hAnsi="Arial" w:cs="Arial"/>
          <w:sz w:val="20"/>
        </w:rPr>
        <w:t>Raising</w:t>
      </w:r>
      <w:proofErr w:type="gramEnd"/>
      <w:r>
        <w:rPr>
          <w:rFonts w:ascii="Arial" w:hAnsi="Arial" w:cs="Arial"/>
          <w:sz w:val="20"/>
        </w:rPr>
        <w:t xml:space="preserve"> is achieved using bristles </w:t>
      </w:r>
      <w:r w:rsidR="001009A7">
        <w:rPr>
          <w:rFonts w:ascii="Arial" w:hAnsi="Arial" w:cs="Arial"/>
          <w:sz w:val="20"/>
        </w:rPr>
        <w:t>(natural teaz</w:t>
      </w:r>
      <w:r>
        <w:rPr>
          <w:rFonts w:ascii="Arial" w:hAnsi="Arial" w:cs="Arial"/>
          <w:sz w:val="20"/>
        </w:rPr>
        <w:t xml:space="preserve">les) or bent </w:t>
      </w:r>
      <w:r w:rsidR="0071520F">
        <w:rPr>
          <w:rFonts w:ascii="Arial" w:hAnsi="Arial" w:cs="Arial"/>
          <w:sz w:val="20"/>
        </w:rPr>
        <w:t xml:space="preserve">metal </w:t>
      </w:r>
      <w:r>
        <w:rPr>
          <w:rFonts w:ascii="Arial" w:hAnsi="Arial" w:cs="Arial"/>
          <w:sz w:val="20"/>
        </w:rPr>
        <w:t>wires to catch and lift fibres out of the plane of the fabric surface and make the fibres protrude as a pile or nap.</w:t>
      </w:r>
    </w:p>
    <w:p w14:paraId="6D86FC61" w14:textId="77777777" w:rsidR="006865D2" w:rsidRDefault="006865D2" w:rsidP="00A855BE">
      <w:pPr>
        <w:jc w:val="both"/>
        <w:rPr>
          <w:rFonts w:ascii="Arial" w:hAnsi="Arial" w:cs="Arial"/>
          <w:sz w:val="20"/>
        </w:rPr>
      </w:pPr>
    </w:p>
    <w:p w14:paraId="6E8CFE6F" w14:textId="77777777" w:rsidR="006865D2" w:rsidRDefault="006865D2" w:rsidP="00A855BE">
      <w:pPr>
        <w:jc w:val="both"/>
        <w:rPr>
          <w:rFonts w:ascii="Arial" w:hAnsi="Arial" w:cs="Arial"/>
          <w:sz w:val="20"/>
        </w:rPr>
      </w:pPr>
      <w:r>
        <w:rPr>
          <w:rFonts w:ascii="Arial" w:hAnsi="Arial" w:cs="Arial"/>
          <w:sz w:val="20"/>
        </w:rPr>
        <w:t>Since damp wool fibres are more pliable, and less fibre loss is suffered, the majority of wool fabrics are raised while damp.  The typical wool regain</w:t>
      </w:r>
      <w:r w:rsidR="008327FF">
        <w:rPr>
          <w:rFonts w:ascii="Arial" w:hAnsi="Arial" w:cs="Arial"/>
          <w:sz w:val="20"/>
        </w:rPr>
        <w:t xml:space="preserve"> employed would be 60-70% and lubricants may be also be used to reduce friction.  Some fabrics may be pre-raised under damp conditions and then given a second </w:t>
      </w:r>
      <w:proofErr w:type="gramStart"/>
      <w:r w:rsidR="008327FF">
        <w:rPr>
          <w:rFonts w:ascii="Arial" w:hAnsi="Arial" w:cs="Arial"/>
          <w:sz w:val="20"/>
        </w:rPr>
        <w:t>raising</w:t>
      </w:r>
      <w:proofErr w:type="gramEnd"/>
      <w:r w:rsidR="008327FF">
        <w:rPr>
          <w:rFonts w:ascii="Arial" w:hAnsi="Arial" w:cs="Arial"/>
          <w:sz w:val="20"/>
        </w:rPr>
        <w:t xml:space="preserve"> after drying.</w:t>
      </w:r>
    </w:p>
    <w:p w14:paraId="3209E96D" w14:textId="77777777" w:rsidR="008327FF" w:rsidRDefault="008327FF" w:rsidP="00A855BE">
      <w:pPr>
        <w:jc w:val="both"/>
        <w:rPr>
          <w:rFonts w:ascii="Arial" w:hAnsi="Arial" w:cs="Arial"/>
          <w:sz w:val="20"/>
        </w:rPr>
      </w:pPr>
    </w:p>
    <w:p w14:paraId="414CD33D" w14:textId="77777777" w:rsidR="008327FF" w:rsidRDefault="008327FF" w:rsidP="00A855BE">
      <w:pPr>
        <w:jc w:val="both"/>
        <w:rPr>
          <w:rFonts w:ascii="Arial" w:hAnsi="Arial" w:cs="Arial"/>
          <w:sz w:val="20"/>
        </w:rPr>
      </w:pPr>
      <w:r>
        <w:rPr>
          <w:rFonts w:ascii="Arial" w:hAnsi="Arial" w:cs="Arial"/>
          <w:sz w:val="20"/>
        </w:rPr>
        <w:t>Examples of wool fabrics that are raised include blankets, fleecy fabrics and velours.</w:t>
      </w:r>
    </w:p>
    <w:p w14:paraId="3B50A06E" w14:textId="77777777" w:rsidR="008327FF" w:rsidRDefault="008327FF" w:rsidP="00A855BE">
      <w:pPr>
        <w:jc w:val="both"/>
        <w:rPr>
          <w:rFonts w:ascii="Arial" w:hAnsi="Arial" w:cs="Arial"/>
          <w:sz w:val="20"/>
        </w:rPr>
      </w:pPr>
    </w:p>
    <w:p w14:paraId="1F276A90" w14:textId="77777777" w:rsidR="008327FF" w:rsidRPr="00AB58D6" w:rsidRDefault="00194469" w:rsidP="00A855BE">
      <w:pPr>
        <w:jc w:val="both"/>
        <w:rPr>
          <w:rFonts w:ascii="Arial" w:hAnsi="Arial" w:cs="Arial"/>
          <w:b/>
          <w:sz w:val="28"/>
          <w:szCs w:val="28"/>
        </w:rPr>
      </w:pPr>
      <w:r w:rsidRPr="00AB58D6">
        <w:rPr>
          <w:rFonts w:ascii="Arial" w:hAnsi="Arial" w:cs="Arial"/>
          <w:b/>
          <w:sz w:val="28"/>
          <w:szCs w:val="28"/>
        </w:rPr>
        <w:t>Shearing (Cropping)</w:t>
      </w:r>
    </w:p>
    <w:p w14:paraId="462FDE8B" w14:textId="77777777" w:rsidR="00194469" w:rsidRDefault="00194469" w:rsidP="00A855BE">
      <w:pPr>
        <w:jc w:val="both"/>
        <w:rPr>
          <w:rFonts w:ascii="Arial" w:hAnsi="Arial" w:cs="Arial"/>
          <w:sz w:val="20"/>
        </w:rPr>
      </w:pPr>
      <w:r>
        <w:rPr>
          <w:rFonts w:ascii="Arial" w:hAnsi="Arial" w:cs="Arial"/>
          <w:sz w:val="20"/>
        </w:rPr>
        <w:t>Shearing, or cropping, uses a</w:t>
      </w:r>
      <w:r w:rsidR="0082539A">
        <w:rPr>
          <w:rFonts w:ascii="Arial" w:hAnsi="Arial" w:cs="Arial"/>
          <w:sz w:val="20"/>
        </w:rPr>
        <w:t xml:space="preserve"> rapidly rotating cylinder containing 14-20 </w:t>
      </w:r>
      <w:r>
        <w:rPr>
          <w:rFonts w:ascii="Arial" w:hAnsi="Arial" w:cs="Arial"/>
          <w:sz w:val="20"/>
        </w:rPr>
        <w:t>helical blades to cut the fibres projecting from the fabric surface to an even, or uniform, length.  The helical blades are rotated in close proximity to a fixed, or ledger, blade creating a continuous scissor</w:t>
      </w:r>
      <w:r w:rsidR="00893BD2">
        <w:rPr>
          <w:rFonts w:ascii="Arial" w:hAnsi="Arial" w:cs="Arial"/>
          <w:sz w:val="20"/>
        </w:rPr>
        <w:t>-</w:t>
      </w:r>
      <w:r>
        <w:rPr>
          <w:rFonts w:ascii="Arial" w:hAnsi="Arial" w:cs="Arial"/>
          <w:sz w:val="20"/>
        </w:rPr>
        <w:t>like cutting action.</w:t>
      </w:r>
      <w:r w:rsidR="0082539A">
        <w:rPr>
          <w:rFonts w:ascii="Arial" w:hAnsi="Arial" w:cs="Arial"/>
          <w:sz w:val="20"/>
        </w:rPr>
        <w:t xml:space="preserve">  The </w:t>
      </w:r>
      <w:proofErr w:type="gramStart"/>
      <w:r w:rsidR="0082539A">
        <w:rPr>
          <w:rFonts w:ascii="Arial" w:hAnsi="Arial" w:cs="Arial"/>
          <w:sz w:val="20"/>
        </w:rPr>
        <w:t>length</w:t>
      </w:r>
      <w:r w:rsidR="00164C27">
        <w:rPr>
          <w:rFonts w:ascii="Arial" w:hAnsi="Arial" w:cs="Arial"/>
          <w:sz w:val="20"/>
        </w:rPr>
        <w:t xml:space="preserve"> of the cut fibres is determined by the distance between the shearing bed and the fixed blade</w:t>
      </w:r>
      <w:proofErr w:type="gramEnd"/>
      <w:r w:rsidR="00164C27">
        <w:rPr>
          <w:rFonts w:ascii="Arial" w:hAnsi="Arial" w:cs="Arial"/>
          <w:sz w:val="20"/>
        </w:rPr>
        <w:t>.  The shearing bed may be either solid or hollow, the former providing closer cropping.</w:t>
      </w:r>
    </w:p>
    <w:p w14:paraId="3579583B" w14:textId="77777777" w:rsidR="00893BD2" w:rsidRDefault="00893BD2" w:rsidP="00A855BE">
      <w:pPr>
        <w:jc w:val="both"/>
        <w:rPr>
          <w:rFonts w:ascii="Arial" w:hAnsi="Arial" w:cs="Arial"/>
          <w:sz w:val="20"/>
        </w:rPr>
      </w:pPr>
    </w:p>
    <w:p w14:paraId="0B3AB231" w14:textId="77777777" w:rsidR="00893BD2" w:rsidRDefault="00893BD2" w:rsidP="00A855BE">
      <w:pPr>
        <w:jc w:val="both"/>
        <w:rPr>
          <w:rFonts w:ascii="Arial" w:hAnsi="Arial" w:cs="Arial"/>
          <w:sz w:val="20"/>
        </w:rPr>
      </w:pPr>
      <w:r>
        <w:rPr>
          <w:rFonts w:ascii="Arial" w:hAnsi="Arial" w:cs="Arial"/>
          <w:sz w:val="20"/>
        </w:rPr>
        <w:t>Shearing faults are avoided by pushing the knots through to the back of the cloth and then first shearing the back of the cloth using a hollow shearing bed.  Metal detectors are used to detect metal objects that may cause damage to the cutting heads.  Modern machines may have two or more cutting heads so, for example, a three head machine can shear the back once and the face twice in a single pass.</w:t>
      </w:r>
    </w:p>
    <w:p w14:paraId="65D2C4B6" w14:textId="77777777" w:rsidR="008327FF" w:rsidRDefault="008327FF" w:rsidP="00A855BE">
      <w:pPr>
        <w:jc w:val="both"/>
        <w:rPr>
          <w:rFonts w:ascii="Arial" w:hAnsi="Arial" w:cs="Arial"/>
          <w:sz w:val="20"/>
        </w:rPr>
      </w:pPr>
    </w:p>
    <w:p w14:paraId="61D15BD2" w14:textId="77777777" w:rsidR="00893BD2" w:rsidRPr="00AB58D6" w:rsidRDefault="00893BD2" w:rsidP="00A855BE">
      <w:pPr>
        <w:jc w:val="both"/>
        <w:rPr>
          <w:rFonts w:ascii="Arial" w:hAnsi="Arial" w:cs="Arial"/>
          <w:b/>
          <w:sz w:val="28"/>
          <w:szCs w:val="28"/>
        </w:rPr>
      </w:pPr>
      <w:r w:rsidRPr="00AB58D6">
        <w:rPr>
          <w:rFonts w:ascii="Arial" w:hAnsi="Arial" w:cs="Arial"/>
          <w:b/>
          <w:sz w:val="28"/>
          <w:szCs w:val="28"/>
        </w:rPr>
        <w:t>Singeing</w:t>
      </w:r>
    </w:p>
    <w:p w14:paraId="37BC8219" w14:textId="77777777" w:rsidR="00893BD2" w:rsidRDefault="00893BD2" w:rsidP="00A855BE">
      <w:pPr>
        <w:jc w:val="both"/>
        <w:rPr>
          <w:rFonts w:ascii="Arial" w:hAnsi="Arial" w:cs="Arial"/>
          <w:sz w:val="20"/>
        </w:rPr>
      </w:pPr>
      <w:r>
        <w:rPr>
          <w:rFonts w:ascii="Arial" w:hAnsi="Arial" w:cs="Arial"/>
          <w:sz w:val="20"/>
        </w:rPr>
        <w:t>Singeing</w:t>
      </w:r>
      <w:r w:rsidR="00106017">
        <w:rPr>
          <w:rFonts w:ascii="Arial" w:hAnsi="Arial" w:cs="Arial"/>
          <w:sz w:val="20"/>
        </w:rPr>
        <w:t xml:space="preserve"> </w:t>
      </w:r>
      <w:r>
        <w:rPr>
          <w:rFonts w:ascii="Arial" w:hAnsi="Arial" w:cs="Arial"/>
          <w:sz w:val="20"/>
        </w:rPr>
        <w:t xml:space="preserve">is </w:t>
      </w:r>
      <w:r w:rsidR="00106017">
        <w:rPr>
          <w:rFonts w:ascii="Arial" w:hAnsi="Arial" w:cs="Arial"/>
          <w:sz w:val="20"/>
        </w:rPr>
        <w:t xml:space="preserve">a </w:t>
      </w:r>
      <w:r>
        <w:rPr>
          <w:rFonts w:ascii="Arial" w:hAnsi="Arial" w:cs="Arial"/>
          <w:sz w:val="20"/>
        </w:rPr>
        <w:t>finishing process</w:t>
      </w:r>
      <w:r w:rsidR="00106017">
        <w:rPr>
          <w:rFonts w:ascii="Arial" w:hAnsi="Arial" w:cs="Arial"/>
          <w:sz w:val="20"/>
        </w:rPr>
        <w:t xml:space="preserve"> that uses </w:t>
      </w:r>
      <w:r>
        <w:rPr>
          <w:rFonts w:ascii="Arial" w:hAnsi="Arial" w:cs="Arial"/>
          <w:sz w:val="20"/>
        </w:rPr>
        <w:t>a gas flame to burn away the surface</w:t>
      </w:r>
      <w:r w:rsidR="00106017">
        <w:rPr>
          <w:rFonts w:ascii="Arial" w:hAnsi="Arial" w:cs="Arial"/>
          <w:sz w:val="20"/>
        </w:rPr>
        <w:t xml:space="preserve"> wool </w:t>
      </w:r>
      <w:r>
        <w:rPr>
          <w:rFonts w:ascii="Arial" w:hAnsi="Arial" w:cs="Arial"/>
          <w:sz w:val="20"/>
        </w:rPr>
        <w:t>fibres.  Singeing is very common in the cotton industry because cotton fibres readily burn leaving almost no ash.</w:t>
      </w:r>
      <w:r w:rsidR="00106017">
        <w:rPr>
          <w:rFonts w:ascii="Arial" w:hAnsi="Arial" w:cs="Arial"/>
          <w:sz w:val="20"/>
        </w:rPr>
        <w:t xml:space="preserve">  Whilst wool fabrics are resistant to burning, it is possible to remove the protruding fibres using a high temperature gas flame.</w:t>
      </w:r>
    </w:p>
    <w:p w14:paraId="55D7C7C1" w14:textId="77777777" w:rsidR="00106017" w:rsidRDefault="00106017" w:rsidP="00A855BE">
      <w:pPr>
        <w:jc w:val="both"/>
        <w:rPr>
          <w:rFonts w:ascii="Arial" w:hAnsi="Arial" w:cs="Arial"/>
          <w:sz w:val="20"/>
        </w:rPr>
      </w:pPr>
    </w:p>
    <w:p w14:paraId="52172CAD" w14:textId="77777777" w:rsidR="00106017" w:rsidRDefault="00106017" w:rsidP="00A855BE">
      <w:pPr>
        <w:jc w:val="both"/>
        <w:rPr>
          <w:rFonts w:ascii="Arial" w:hAnsi="Arial" w:cs="Arial"/>
          <w:sz w:val="20"/>
        </w:rPr>
      </w:pPr>
      <w:r>
        <w:rPr>
          <w:rFonts w:ascii="Arial" w:hAnsi="Arial" w:cs="Arial"/>
          <w:sz w:val="20"/>
        </w:rPr>
        <w:t>Singeing cannot replace shearing because si</w:t>
      </w:r>
      <w:r w:rsidR="0077312A">
        <w:rPr>
          <w:rFonts w:ascii="Arial" w:hAnsi="Arial" w:cs="Arial"/>
          <w:sz w:val="20"/>
        </w:rPr>
        <w:t>n</w:t>
      </w:r>
      <w:r>
        <w:rPr>
          <w:rFonts w:ascii="Arial" w:hAnsi="Arial" w:cs="Arial"/>
          <w:sz w:val="20"/>
        </w:rPr>
        <w:t>ged wool fabrics need to be scoured after singeing.  Thus the high productivity of singeing can only be exploited on greige</w:t>
      </w:r>
      <w:r w:rsidR="0077312A">
        <w:rPr>
          <w:rFonts w:ascii="Arial" w:hAnsi="Arial" w:cs="Arial"/>
          <w:sz w:val="20"/>
        </w:rPr>
        <w:t xml:space="preserve"> state</w:t>
      </w:r>
      <w:r>
        <w:rPr>
          <w:rFonts w:ascii="Arial" w:hAnsi="Arial" w:cs="Arial"/>
          <w:sz w:val="20"/>
        </w:rPr>
        <w:t xml:space="preserve"> fabrics.  Another great advantage of singeing is that it removes fibres right down to the surface of the fabric structure.</w:t>
      </w:r>
    </w:p>
    <w:p w14:paraId="5E19C276" w14:textId="77777777" w:rsidR="00106017" w:rsidRDefault="00106017" w:rsidP="00A855BE">
      <w:pPr>
        <w:jc w:val="both"/>
        <w:rPr>
          <w:rFonts w:ascii="Arial" w:hAnsi="Arial" w:cs="Arial"/>
          <w:sz w:val="20"/>
        </w:rPr>
      </w:pPr>
    </w:p>
    <w:p w14:paraId="1D460C00" w14:textId="77777777" w:rsidR="00106017" w:rsidRPr="00AB58D6" w:rsidRDefault="00AB58D6" w:rsidP="00A855BE">
      <w:pPr>
        <w:jc w:val="both"/>
        <w:rPr>
          <w:rFonts w:ascii="Arial" w:hAnsi="Arial" w:cs="Arial"/>
          <w:b/>
          <w:sz w:val="28"/>
          <w:szCs w:val="28"/>
        </w:rPr>
      </w:pPr>
      <w:r>
        <w:rPr>
          <w:rFonts w:ascii="Arial" w:hAnsi="Arial" w:cs="Arial"/>
          <w:b/>
          <w:sz w:val="30"/>
          <w:szCs w:val="30"/>
        </w:rPr>
        <w:br w:type="page"/>
      </w:r>
      <w:r w:rsidR="00106017" w:rsidRPr="00AB58D6">
        <w:rPr>
          <w:rFonts w:ascii="Arial" w:hAnsi="Arial" w:cs="Arial"/>
          <w:b/>
          <w:sz w:val="28"/>
          <w:szCs w:val="28"/>
        </w:rPr>
        <w:lastRenderedPageBreak/>
        <w:t>Pressing</w:t>
      </w:r>
    </w:p>
    <w:p w14:paraId="23471B64" w14:textId="77777777" w:rsidR="002967CC" w:rsidRDefault="002967CC" w:rsidP="00A855BE">
      <w:pPr>
        <w:jc w:val="both"/>
        <w:rPr>
          <w:rFonts w:ascii="Arial" w:hAnsi="Arial" w:cs="Arial"/>
          <w:sz w:val="20"/>
        </w:rPr>
      </w:pPr>
      <w:r>
        <w:rPr>
          <w:rFonts w:ascii="Arial" w:hAnsi="Arial" w:cs="Arial"/>
          <w:sz w:val="20"/>
        </w:rPr>
        <w:t>The objects of pressing are to improve the appearance and lustre of a wool fabric; and also to modify the handle by reducing the thickness of the fabric.  Pressing produces a smooth, softer, handle.  The effect is only temporary because pressing only imparts cohesive set to</w:t>
      </w:r>
      <w:r w:rsidR="0071520F">
        <w:rPr>
          <w:rFonts w:ascii="Arial" w:hAnsi="Arial" w:cs="Arial"/>
          <w:sz w:val="20"/>
        </w:rPr>
        <w:t xml:space="preserve"> the</w:t>
      </w:r>
      <w:r>
        <w:rPr>
          <w:rFonts w:ascii="Arial" w:hAnsi="Arial" w:cs="Arial"/>
          <w:sz w:val="20"/>
        </w:rPr>
        <w:t xml:space="preserve"> fabric.  Thus the effects of pressing are partially lost during steaming and completely lost when the fabric is wetted.</w:t>
      </w:r>
    </w:p>
    <w:p w14:paraId="79F2986D" w14:textId="77777777" w:rsidR="00CB2519" w:rsidRDefault="00CB2519" w:rsidP="00A855BE">
      <w:pPr>
        <w:jc w:val="both"/>
        <w:rPr>
          <w:rFonts w:ascii="Arial" w:hAnsi="Arial" w:cs="Arial"/>
          <w:sz w:val="20"/>
        </w:rPr>
      </w:pPr>
    </w:p>
    <w:p w14:paraId="6ACE8A47" w14:textId="77777777" w:rsidR="002967CC" w:rsidRDefault="007A41B3" w:rsidP="00A855BE">
      <w:pPr>
        <w:jc w:val="both"/>
        <w:rPr>
          <w:rFonts w:ascii="Arial" w:hAnsi="Arial" w:cs="Arial"/>
          <w:sz w:val="20"/>
        </w:rPr>
      </w:pPr>
      <w:r>
        <w:rPr>
          <w:rFonts w:ascii="Arial" w:hAnsi="Arial" w:cs="Arial"/>
          <w:sz w:val="20"/>
        </w:rPr>
        <w:t xml:space="preserve">It is essential that the wool fabric to be pressed is at normal regain and is initially cool.  </w:t>
      </w:r>
      <w:r w:rsidR="002967CC">
        <w:rPr>
          <w:rFonts w:ascii="Arial" w:hAnsi="Arial" w:cs="Arial"/>
          <w:sz w:val="20"/>
        </w:rPr>
        <w:t>Pressing</w:t>
      </w:r>
      <w:r>
        <w:rPr>
          <w:rFonts w:ascii="Arial" w:hAnsi="Arial" w:cs="Arial"/>
          <w:sz w:val="20"/>
        </w:rPr>
        <w:t xml:space="preserve"> then</w:t>
      </w:r>
      <w:r w:rsidR="002967CC">
        <w:rPr>
          <w:rFonts w:ascii="Arial" w:hAnsi="Arial" w:cs="Arial"/>
          <w:sz w:val="20"/>
        </w:rPr>
        <w:t xml:space="preserve"> employs the combination </w:t>
      </w:r>
      <w:r>
        <w:rPr>
          <w:rFonts w:ascii="Arial" w:hAnsi="Arial" w:cs="Arial"/>
          <w:sz w:val="20"/>
        </w:rPr>
        <w:t>high pressure and heat energy to achieve the desired result.  The heat and regain moisture make the wool pliable, which allows the fabric to take up the configuration imposed upon it by the applied pressure.</w:t>
      </w:r>
    </w:p>
    <w:p w14:paraId="109BA93A" w14:textId="77777777" w:rsidR="007A41B3" w:rsidRDefault="007A41B3" w:rsidP="00A855BE">
      <w:pPr>
        <w:jc w:val="both"/>
        <w:rPr>
          <w:rFonts w:ascii="Arial" w:hAnsi="Arial" w:cs="Arial"/>
          <w:sz w:val="20"/>
        </w:rPr>
      </w:pPr>
    </w:p>
    <w:p w14:paraId="3EB7CB0C" w14:textId="77777777" w:rsidR="007A41B3" w:rsidRDefault="007A41B3" w:rsidP="00A855BE">
      <w:pPr>
        <w:jc w:val="both"/>
        <w:rPr>
          <w:rFonts w:ascii="Arial" w:hAnsi="Arial" w:cs="Arial"/>
          <w:sz w:val="20"/>
        </w:rPr>
      </w:pPr>
      <w:r>
        <w:rPr>
          <w:rFonts w:ascii="Arial" w:hAnsi="Arial" w:cs="Arial"/>
          <w:sz w:val="20"/>
        </w:rPr>
        <w:t>There are essentially three types of pressing machines employed in the wool industry being the paper press, rotary press and belt press.  These machines are discussed fully in Lecture 2.</w:t>
      </w:r>
    </w:p>
    <w:p w14:paraId="2BF54EF2" w14:textId="77777777" w:rsidR="007A41B3" w:rsidRDefault="007A41B3" w:rsidP="00A855BE">
      <w:pPr>
        <w:jc w:val="both"/>
        <w:rPr>
          <w:rFonts w:ascii="Arial" w:hAnsi="Arial" w:cs="Arial"/>
          <w:sz w:val="20"/>
        </w:rPr>
      </w:pPr>
    </w:p>
    <w:p w14:paraId="7CE26D9B" w14:textId="77777777" w:rsidR="0077312A" w:rsidRPr="00AB58D6" w:rsidRDefault="0077312A" w:rsidP="00A855BE">
      <w:pPr>
        <w:jc w:val="both"/>
        <w:rPr>
          <w:rFonts w:ascii="Arial" w:hAnsi="Arial" w:cs="Arial"/>
          <w:b/>
          <w:sz w:val="28"/>
          <w:szCs w:val="28"/>
        </w:rPr>
      </w:pPr>
      <w:r w:rsidRPr="00AB58D6">
        <w:rPr>
          <w:rFonts w:ascii="Arial" w:hAnsi="Arial" w:cs="Arial"/>
          <w:b/>
          <w:sz w:val="28"/>
          <w:szCs w:val="28"/>
        </w:rPr>
        <w:t>Decatising</w:t>
      </w:r>
    </w:p>
    <w:p w14:paraId="1593CF65" w14:textId="77777777" w:rsidR="0077312A" w:rsidRDefault="00EF760F" w:rsidP="00A855BE">
      <w:pPr>
        <w:jc w:val="both"/>
        <w:rPr>
          <w:rFonts w:ascii="Arial" w:hAnsi="Arial" w:cs="Arial"/>
          <w:sz w:val="20"/>
        </w:rPr>
      </w:pPr>
      <w:r>
        <w:rPr>
          <w:rFonts w:ascii="Arial" w:hAnsi="Arial" w:cs="Arial"/>
          <w:sz w:val="20"/>
        </w:rPr>
        <w:t>The aim of decatising is to stabilise the properties of the fabric developed in finishing</w:t>
      </w:r>
      <w:r w:rsidR="00A71E18">
        <w:rPr>
          <w:rFonts w:ascii="Arial" w:hAnsi="Arial" w:cs="Arial"/>
          <w:sz w:val="20"/>
        </w:rPr>
        <w:t>;</w:t>
      </w:r>
      <w:r>
        <w:rPr>
          <w:rFonts w:ascii="Arial" w:hAnsi="Arial" w:cs="Arial"/>
          <w:sz w:val="20"/>
        </w:rPr>
        <w:t xml:space="preserve"> including the lustre and handle achieved in pressing. Decatising can also be used t</w:t>
      </w:r>
      <w:r w:rsidR="00CB2519">
        <w:rPr>
          <w:rFonts w:ascii="Arial" w:hAnsi="Arial" w:cs="Arial"/>
          <w:sz w:val="20"/>
        </w:rPr>
        <w:t>o</w:t>
      </w:r>
      <w:r>
        <w:rPr>
          <w:rFonts w:ascii="Arial" w:hAnsi="Arial" w:cs="Arial"/>
          <w:sz w:val="20"/>
        </w:rPr>
        <w:t xml:space="preserve"> improve the creas</w:t>
      </w:r>
      <w:r w:rsidR="00CB2519">
        <w:rPr>
          <w:rFonts w:ascii="Arial" w:hAnsi="Arial" w:cs="Arial"/>
          <w:sz w:val="20"/>
        </w:rPr>
        <w:t>e</w:t>
      </w:r>
      <w:r>
        <w:rPr>
          <w:rFonts w:ascii="Arial" w:hAnsi="Arial" w:cs="Arial"/>
          <w:sz w:val="20"/>
        </w:rPr>
        <w:t>-resistance of wool fabrics.</w:t>
      </w:r>
    </w:p>
    <w:p w14:paraId="6288015F" w14:textId="77777777" w:rsidR="00EF760F" w:rsidRDefault="00EF760F" w:rsidP="00A855BE">
      <w:pPr>
        <w:jc w:val="both"/>
        <w:rPr>
          <w:rFonts w:ascii="Arial" w:hAnsi="Arial" w:cs="Arial"/>
          <w:sz w:val="20"/>
        </w:rPr>
      </w:pPr>
    </w:p>
    <w:p w14:paraId="16A995BF" w14:textId="77777777" w:rsidR="00EF760F" w:rsidRDefault="00EF760F" w:rsidP="00A855BE">
      <w:pPr>
        <w:jc w:val="both"/>
        <w:rPr>
          <w:rFonts w:ascii="Arial" w:hAnsi="Arial" w:cs="Arial"/>
          <w:sz w:val="20"/>
        </w:rPr>
      </w:pPr>
      <w:r>
        <w:rPr>
          <w:rFonts w:ascii="Arial" w:hAnsi="Arial" w:cs="Arial"/>
          <w:sz w:val="20"/>
        </w:rPr>
        <w:t>In decatising, also known as blowing, the wool fabric is interleaved with a cotton, polyester/cotton or polyester fabric and rolled up onto a perforated decatising drum (or roller) under controlled tension.  The fabric is steamed for</w:t>
      </w:r>
      <w:r w:rsidR="00233DCF">
        <w:rPr>
          <w:rFonts w:ascii="Arial" w:hAnsi="Arial" w:cs="Arial"/>
          <w:sz w:val="20"/>
        </w:rPr>
        <w:t xml:space="preserve"> up to ten minutes and then cooled down by drawing ambient air through the fabric roll.  The piece is then reversed and steamed again in order to ensure that an even treatment is achieved along the length of the fabric piece.</w:t>
      </w:r>
    </w:p>
    <w:p w14:paraId="02E27A03" w14:textId="77777777" w:rsidR="00233DCF" w:rsidRDefault="00233DCF" w:rsidP="00A855BE">
      <w:pPr>
        <w:jc w:val="both"/>
        <w:rPr>
          <w:rFonts w:ascii="Arial" w:hAnsi="Arial" w:cs="Arial"/>
          <w:sz w:val="20"/>
        </w:rPr>
      </w:pPr>
    </w:p>
    <w:p w14:paraId="456F6C5A" w14:textId="77777777" w:rsidR="00233DCF" w:rsidRDefault="00233DCF" w:rsidP="00A855BE">
      <w:pPr>
        <w:jc w:val="both"/>
        <w:rPr>
          <w:rFonts w:ascii="Arial" w:hAnsi="Arial" w:cs="Arial"/>
          <w:sz w:val="20"/>
        </w:rPr>
      </w:pPr>
      <w:r>
        <w:rPr>
          <w:rFonts w:ascii="Arial" w:hAnsi="Arial" w:cs="Arial"/>
          <w:sz w:val="20"/>
        </w:rPr>
        <w:t>There are several quite different types of decatising machines including batch decatising machines, continuous decatising machines, wet decatising machines and dry decatising machines (autoclave and lustre decatising machines)</w:t>
      </w:r>
      <w:r w:rsidR="00292E66">
        <w:rPr>
          <w:rFonts w:ascii="Arial" w:hAnsi="Arial" w:cs="Arial"/>
          <w:sz w:val="20"/>
        </w:rPr>
        <w:t xml:space="preserve">.  These machines will be dealt with in more detail in </w:t>
      </w:r>
      <w:r w:rsidR="00CE2383">
        <w:rPr>
          <w:rFonts w:ascii="Arial" w:hAnsi="Arial" w:cs="Arial"/>
          <w:sz w:val="20"/>
        </w:rPr>
        <w:t>Lecture 3</w:t>
      </w:r>
      <w:r w:rsidR="00292E66">
        <w:rPr>
          <w:rFonts w:ascii="Arial" w:hAnsi="Arial" w:cs="Arial"/>
          <w:sz w:val="20"/>
        </w:rPr>
        <w:t>.</w:t>
      </w:r>
    </w:p>
    <w:p w14:paraId="5E9C996E" w14:textId="77777777" w:rsidR="007A41B3" w:rsidRDefault="007A41B3" w:rsidP="00A855BE">
      <w:pPr>
        <w:jc w:val="both"/>
        <w:rPr>
          <w:rFonts w:ascii="Arial" w:hAnsi="Arial" w:cs="Arial"/>
          <w:sz w:val="20"/>
        </w:rPr>
      </w:pPr>
    </w:p>
    <w:p w14:paraId="38B6EE8C" w14:textId="77777777" w:rsidR="00C03A8F" w:rsidRPr="00AB58D6" w:rsidRDefault="00C03A8F" w:rsidP="00A855BE">
      <w:pPr>
        <w:jc w:val="both"/>
        <w:rPr>
          <w:rFonts w:ascii="Arial" w:hAnsi="Arial" w:cs="Arial"/>
          <w:b/>
          <w:sz w:val="28"/>
          <w:szCs w:val="28"/>
        </w:rPr>
      </w:pPr>
      <w:r w:rsidRPr="00AB58D6">
        <w:rPr>
          <w:rFonts w:ascii="Arial" w:hAnsi="Arial" w:cs="Arial"/>
          <w:b/>
          <w:sz w:val="28"/>
          <w:szCs w:val="28"/>
        </w:rPr>
        <w:t>Steaming</w:t>
      </w:r>
      <w:r w:rsidR="00943C4C" w:rsidRPr="00AB58D6">
        <w:rPr>
          <w:rFonts w:ascii="Arial" w:hAnsi="Arial" w:cs="Arial"/>
          <w:b/>
          <w:sz w:val="28"/>
          <w:szCs w:val="28"/>
        </w:rPr>
        <w:t xml:space="preserve"> (Sponging)</w:t>
      </w:r>
    </w:p>
    <w:p w14:paraId="5CEA45AD" w14:textId="77777777" w:rsidR="00292E66" w:rsidRPr="00943C4C" w:rsidRDefault="00943C4C" w:rsidP="00A855BE">
      <w:pPr>
        <w:jc w:val="both"/>
        <w:rPr>
          <w:rFonts w:ascii="Arial" w:hAnsi="Arial" w:cs="Arial"/>
          <w:sz w:val="20"/>
        </w:rPr>
      </w:pPr>
      <w:r w:rsidRPr="00943C4C">
        <w:rPr>
          <w:rFonts w:ascii="Arial" w:hAnsi="Arial" w:cs="Arial"/>
          <w:sz w:val="20"/>
        </w:rPr>
        <w:t xml:space="preserve">As a final finishing process, steaming, also called sponging, is used to completely relax the fabric so as to achieve dimensional stability before sewing. London Shrinkage, a process in which the wool fabric was dampened with water and allowed to relax for 1-2 days, has been replaced by steaming machines.  Steaming removes any tension put into the fabric during earlier finishing and </w:t>
      </w:r>
      <w:r w:rsidR="0071520F">
        <w:rPr>
          <w:rFonts w:ascii="Arial" w:hAnsi="Arial" w:cs="Arial"/>
          <w:sz w:val="20"/>
        </w:rPr>
        <w:t xml:space="preserve">hence </w:t>
      </w:r>
      <w:r w:rsidRPr="00943C4C">
        <w:rPr>
          <w:rFonts w:ascii="Arial" w:hAnsi="Arial" w:cs="Arial"/>
          <w:sz w:val="20"/>
        </w:rPr>
        <w:t>reduces relaxation shrinkage.</w:t>
      </w:r>
    </w:p>
    <w:p w14:paraId="227FEF5E" w14:textId="77777777" w:rsidR="00C03A8F" w:rsidRPr="00943C4C" w:rsidRDefault="00C03A8F" w:rsidP="00A855BE">
      <w:pPr>
        <w:jc w:val="both"/>
        <w:rPr>
          <w:rFonts w:ascii="Arial" w:hAnsi="Arial" w:cs="Arial"/>
          <w:sz w:val="20"/>
        </w:rPr>
      </w:pPr>
    </w:p>
    <w:p w14:paraId="210EA3BF" w14:textId="77777777" w:rsidR="00292E66" w:rsidRPr="00AB58D6" w:rsidRDefault="00292E66" w:rsidP="00A855BE">
      <w:pPr>
        <w:jc w:val="both"/>
        <w:rPr>
          <w:rFonts w:ascii="Arial" w:hAnsi="Arial" w:cs="Arial"/>
          <w:b/>
          <w:sz w:val="28"/>
          <w:szCs w:val="28"/>
        </w:rPr>
      </w:pPr>
      <w:r w:rsidRPr="00AB58D6">
        <w:rPr>
          <w:rFonts w:ascii="Arial" w:hAnsi="Arial" w:cs="Arial"/>
          <w:b/>
          <w:sz w:val="28"/>
          <w:szCs w:val="28"/>
        </w:rPr>
        <w:t>Final Inspection</w:t>
      </w:r>
    </w:p>
    <w:p w14:paraId="49AC8B83" w14:textId="77777777" w:rsidR="00292E66" w:rsidRDefault="00292E66" w:rsidP="00A855BE">
      <w:pPr>
        <w:jc w:val="both"/>
        <w:rPr>
          <w:rFonts w:ascii="Arial" w:hAnsi="Arial" w:cs="Arial"/>
          <w:sz w:val="20"/>
        </w:rPr>
      </w:pPr>
      <w:r>
        <w:rPr>
          <w:rFonts w:ascii="Arial" w:hAnsi="Arial" w:cs="Arial"/>
          <w:sz w:val="20"/>
        </w:rPr>
        <w:t xml:space="preserve">The final inspection of the fabric is carried out on a perch, so the process is known as perching.  </w:t>
      </w:r>
      <w:r w:rsidR="006D00A2">
        <w:rPr>
          <w:rFonts w:ascii="Arial" w:hAnsi="Arial" w:cs="Arial"/>
          <w:sz w:val="20"/>
        </w:rPr>
        <w:t xml:space="preserve">The fabric is run over an inclined </w:t>
      </w:r>
      <w:r w:rsidR="00F467B8">
        <w:rPr>
          <w:rFonts w:ascii="Arial" w:hAnsi="Arial" w:cs="Arial"/>
          <w:sz w:val="20"/>
        </w:rPr>
        <w:t xml:space="preserve">or vertical </w:t>
      </w:r>
      <w:r w:rsidR="006D00A2">
        <w:rPr>
          <w:rFonts w:ascii="Arial" w:hAnsi="Arial" w:cs="Arial"/>
          <w:sz w:val="20"/>
        </w:rPr>
        <w:t xml:space="preserve">translucent </w:t>
      </w:r>
      <w:r w:rsidR="00F467B8">
        <w:rPr>
          <w:rFonts w:ascii="Arial" w:hAnsi="Arial" w:cs="Arial"/>
          <w:sz w:val="20"/>
        </w:rPr>
        <w:t>pla</w:t>
      </w:r>
      <w:r w:rsidR="0081529A">
        <w:rPr>
          <w:rFonts w:ascii="Arial" w:hAnsi="Arial" w:cs="Arial"/>
          <w:sz w:val="20"/>
        </w:rPr>
        <w:t>t</w:t>
      </w:r>
      <w:r w:rsidR="00F467B8">
        <w:rPr>
          <w:rFonts w:ascii="Arial" w:hAnsi="Arial" w:cs="Arial"/>
          <w:sz w:val="20"/>
        </w:rPr>
        <w:t>e</w:t>
      </w:r>
      <w:r w:rsidR="006D00A2">
        <w:rPr>
          <w:rFonts w:ascii="Arial" w:hAnsi="Arial" w:cs="Arial"/>
          <w:sz w:val="20"/>
        </w:rPr>
        <w:t xml:space="preserve"> and illuminated from </w:t>
      </w:r>
      <w:r w:rsidR="00F467B8">
        <w:rPr>
          <w:rFonts w:ascii="Arial" w:hAnsi="Arial" w:cs="Arial"/>
          <w:sz w:val="20"/>
        </w:rPr>
        <w:t xml:space="preserve">face and back, as shown in Figure </w:t>
      </w:r>
      <w:r w:rsidR="008A7C35">
        <w:rPr>
          <w:rFonts w:ascii="Arial" w:hAnsi="Arial" w:cs="Arial"/>
          <w:sz w:val="20"/>
        </w:rPr>
        <w:t>24</w:t>
      </w:r>
      <w:r w:rsidR="00F54CFE">
        <w:rPr>
          <w:rFonts w:ascii="Arial" w:hAnsi="Arial" w:cs="Arial"/>
          <w:sz w:val="20"/>
        </w:rPr>
        <w:t>.</w:t>
      </w:r>
      <w:r w:rsidR="00943C4C">
        <w:rPr>
          <w:rFonts w:ascii="Arial" w:hAnsi="Arial" w:cs="Arial"/>
          <w:sz w:val="20"/>
        </w:rPr>
        <w:t>2</w:t>
      </w:r>
      <w:r w:rsidR="006D00A2">
        <w:rPr>
          <w:rFonts w:ascii="Arial" w:hAnsi="Arial" w:cs="Arial"/>
          <w:sz w:val="20"/>
        </w:rPr>
        <w:t>.  Serious faults are marked with “strings” or tags in the selvedge</w:t>
      </w:r>
      <w:r w:rsidR="008F46FB">
        <w:rPr>
          <w:rFonts w:ascii="Arial" w:hAnsi="Arial" w:cs="Arial"/>
          <w:sz w:val="20"/>
        </w:rPr>
        <w:t>.</w:t>
      </w:r>
    </w:p>
    <w:p w14:paraId="7B70F21C" w14:textId="77777777" w:rsidR="002967CC" w:rsidRDefault="002967CC" w:rsidP="00A855BE">
      <w:pPr>
        <w:jc w:val="both"/>
        <w:rPr>
          <w:rFonts w:ascii="Arial" w:hAnsi="Arial" w:cs="Arial"/>
          <w:sz w:val="20"/>
        </w:rPr>
      </w:pPr>
    </w:p>
    <w:p w14:paraId="37050DFD" w14:textId="77777777" w:rsidR="00CB0E60" w:rsidRDefault="00CB0E60" w:rsidP="00AB58D6">
      <w:pPr>
        <w:pStyle w:val="FC"/>
        <w:rPr>
          <w:rFonts w:ascii="Arial" w:hAnsi="Arial" w:cs="Arial"/>
          <w:b/>
          <w:i w:val="0"/>
          <w:sz w:val="20"/>
        </w:rPr>
      </w:pPr>
      <w:r w:rsidRPr="00B33E8A">
        <w:rPr>
          <w:rFonts w:ascii="Arial" w:hAnsi="Arial" w:cs="Arial"/>
          <w:b/>
          <w:i w:val="0"/>
          <w:sz w:val="20"/>
        </w:rPr>
        <w:t>Fig</w:t>
      </w:r>
      <w:r w:rsidR="00F467B8" w:rsidRPr="00B33E8A">
        <w:rPr>
          <w:rFonts w:ascii="Arial" w:hAnsi="Arial" w:cs="Arial"/>
          <w:b/>
          <w:i w:val="0"/>
          <w:sz w:val="20"/>
        </w:rPr>
        <w:t xml:space="preserve">ure </w:t>
      </w:r>
      <w:r w:rsidR="008A7C35">
        <w:rPr>
          <w:rFonts w:ascii="Arial" w:hAnsi="Arial" w:cs="Arial"/>
          <w:b/>
          <w:i w:val="0"/>
          <w:sz w:val="20"/>
        </w:rPr>
        <w:t>24</w:t>
      </w:r>
      <w:r w:rsidR="00F54CFE" w:rsidRPr="00B33E8A">
        <w:rPr>
          <w:rFonts w:ascii="Arial" w:hAnsi="Arial" w:cs="Arial"/>
          <w:b/>
          <w:i w:val="0"/>
          <w:sz w:val="20"/>
        </w:rPr>
        <w:t>.</w:t>
      </w:r>
      <w:r w:rsidR="00943C4C" w:rsidRPr="00B33E8A">
        <w:rPr>
          <w:rFonts w:ascii="Arial" w:hAnsi="Arial" w:cs="Arial"/>
          <w:b/>
          <w:i w:val="0"/>
          <w:sz w:val="20"/>
        </w:rPr>
        <w:t>2</w:t>
      </w:r>
      <w:r w:rsidR="00F467B8" w:rsidRPr="00B33E8A">
        <w:rPr>
          <w:rFonts w:ascii="Arial" w:hAnsi="Arial" w:cs="Arial"/>
          <w:b/>
          <w:i w:val="0"/>
          <w:sz w:val="20"/>
        </w:rPr>
        <w:t xml:space="preserve">  Perching </w:t>
      </w:r>
      <w:r w:rsidR="001009A7" w:rsidRPr="00B33E8A">
        <w:rPr>
          <w:rFonts w:ascii="Arial" w:hAnsi="Arial" w:cs="Arial"/>
          <w:b/>
          <w:i w:val="0"/>
          <w:sz w:val="20"/>
        </w:rPr>
        <w:t>m</w:t>
      </w:r>
      <w:r w:rsidR="00F467B8" w:rsidRPr="00B33E8A">
        <w:rPr>
          <w:rFonts w:ascii="Arial" w:hAnsi="Arial" w:cs="Arial"/>
          <w:b/>
          <w:i w:val="0"/>
          <w:sz w:val="20"/>
        </w:rPr>
        <w:t>achines</w:t>
      </w:r>
      <w:r w:rsidR="00CE2383">
        <w:rPr>
          <w:rFonts w:ascii="Arial" w:hAnsi="Arial" w:cs="Arial"/>
          <w:b/>
          <w:i w:val="0"/>
          <w:sz w:val="20"/>
        </w:rPr>
        <w:t>.</w:t>
      </w:r>
      <w:r w:rsidR="00705357">
        <w:rPr>
          <w:rFonts w:ascii="Arial" w:hAnsi="Arial" w:cs="Arial"/>
          <w:b/>
          <w:i w:val="0"/>
          <w:sz w:val="20"/>
        </w:rPr>
        <w:t xml:space="preserve">  Photograph supplied by E. Wood, Canesis Network Ltd.</w:t>
      </w:r>
    </w:p>
    <w:p w14:paraId="57F67974" w14:textId="77777777" w:rsidR="00B33E8A" w:rsidRPr="00B33E8A" w:rsidRDefault="00B33E8A" w:rsidP="00AB58D6">
      <w:pPr>
        <w:pStyle w:val="FC"/>
        <w:rPr>
          <w:rFonts w:ascii="Arial" w:hAnsi="Arial" w:cs="Arial"/>
          <w:b/>
          <w:i w:val="0"/>
          <w:sz w:val="20"/>
        </w:rPr>
      </w:pPr>
    </w:p>
    <w:p w14:paraId="259E291D" w14:textId="77777777" w:rsidR="00CB0E60" w:rsidRPr="00F467B8" w:rsidRDefault="00427666" w:rsidP="00AB58D6">
      <w:pPr>
        <w:pStyle w:val="PS"/>
        <w:ind w:right="-20"/>
        <w:jc w:val="center"/>
        <w:rPr>
          <w:rFonts w:ascii="Arial" w:hAnsi="Arial" w:cs="Arial"/>
          <w:sz w:val="20"/>
        </w:rPr>
      </w:pPr>
      <w:r>
        <w:rPr>
          <w:rFonts w:ascii="Arial" w:hAnsi="Arial" w:cs="Arial"/>
          <w:noProof/>
          <w:sz w:val="20"/>
          <w:lang w:val="en-US"/>
        </w:rPr>
        <w:drawing>
          <wp:inline distT="0" distB="0" distL="0" distR="0" wp14:anchorId="30B75950" wp14:editId="04EA25C3">
            <wp:extent cx="4233545" cy="2286000"/>
            <wp:effectExtent l="0" t="0" r="8255" b="0"/>
            <wp:docPr id="2" name="Picture 2" descr="fi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33545" cy="2286000"/>
                    </a:xfrm>
                    <a:prstGeom prst="rect">
                      <a:avLst/>
                    </a:prstGeom>
                    <a:noFill/>
                    <a:ln>
                      <a:noFill/>
                    </a:ln>
                  </pic:spPr>
                </pic:pic>
              </a:graphicData>
            </a:graphic>
          </wp:inline>
        </w:drawing>
      </w:r>
    </w:p>
    <w:p w14:paraId="3F9C0C6F" w14:textId="77777777" w:rsidR="00CB0E60" w:rsidRPr="00F467B8" w:rsidRDefault="00AB58D6" w:rsidP="00A855BE">
      <w:pPr>
        <w:pStyle w:val="PS"/>
        <w:ind w:right="-20"/>
        <w:rPr>
          <w:rFonts w:ascii="Arial" w:hAnsi="Arial" w:cs="Arial"/>
          <w:sz w:val="20"/>
        </w:rPr>
      </w:pPr>
      <w:r>
        <w:rPr>
          <w:rFonts w:ascii="Arial" w:hAnsi="Arial" w:cs="Arial"/>
          <w:sz w:val="20"/>
        </w:rPr>
        <w:br w:type="page"/>
      </w:r>
      <w:r w:rsidR="00CB0E60" w:rsidRPr="00F467B8">
        <w:rPr>
          <w:rFonts w:ascii="Arial" w:hAnsi="Arial" w:cs="Arial"/>
          <w:sz w:val="20"/>
        </w:rPr>
        <w:lastRenderedPageBreak/>
        <w:t>This is often the last quality control</w:t>
      </w:r>
      <w:r w:rsidR="0071520F">
        <w:rPr>
          <w:rFonts w:ascii="Arial" w:hAnsi="Arial" w:cs="Arial"/>
          <w:sz w:val="20"/>
        </w:rPr>
        <w:t xml:space="preserve"> inspection</w:t>
      </w:r>
      <w:r w:rsidR="00CB0E60" w:rsidRPr="00F467B8">
        <w:rPr>
          <w:rFonts w:ascii="Arial" w:hAnsi="Arial" w:cs="Arial"/>
          <w:sz w:val="20"/>
        </w:rPr>
        <w:t>. At final inspection, mending, spot cleaning, fault tagging, and downgrading are done as needed. Consistent standards of inspection, and between inspectors, must be maintained. Devices for measuring the length of rolls must be checked regularly, and inspection tables must be operated correctly so that fabric lengths, and hence invoicing, are correct.</w:t>
      </w:r>
    </w:p>
    <w:p w14:paraId="6095E26D" w14:textId="77777777" w:rsidR="00CB0E60" w:rsidRDefault="00CB0E60" w:rsidP="00A855BE">
      <w:pPr>
        <w:jc w:val="both"/>
        <w:rPr>
          <w:rFonts w:ascii="Arial" w:hAnsi="Arial" w:cs="Arial"/>
          <w:sz w:val="20"/>
        </w:rPr>
      </w:pPr>
    </w:p>
    <w:tbl>
      <w:tblPr>
        <w:tblStyle w:val="TableGrid"/>
        <w:tblW w:w="8755" w:type="dxa"/>
        <w:tblBorders>
          <w:left w:val="none" w:sz="0" w:space="0" w:color="auto"/>
          <w:right w:val="none" w:sz="0" w:space="0" w:color="auto"/>
        </w:tblBorders>
        <w:tblLayout w:type="fixed"/>
        <w:tblLook w:val="01E0" w:firstRow="1" w:lastRow="1" w:firstColumn="1" w:lastColumn="1" w:noHBand="0" w:noVBand="0"/>
      </w:tblPr>
      <w:tblGrid>
        <w:gridCol w:w="8755"/>
      </w:tblGrid>
      <w:tr w:rsidR="00AB58D6" w:rsidRPr="00914F44" w14:paraId="71C8A6F3" w14:textId="77777777" w:rsidTr="00A32D2D">
        <w:tc>
          <w:tcPr>
            <w:tcW w:w="8755" w:type="dxa"/>
          </w:tcPr>
          <w:p w14:paraId="711C6336" w14:textId="77777777" w:rsidR="00AB58D6" w:rsidRPr="00AB58D6" w:rsidRDefault="00AB58D6" w:rsidP="00A32D2D">
            <w:pPr>
              <w:rPr>
                <w:rFonts w:ascii="Arial" w:hAnsi="Arial" w:cs="Arial"/>
              </w:rPr>
            </w:pPr>
            <w:r w:rsidRPr="00AB58D6">
              <w:rPr>
                <w:rFonts w:ascii="Arial" w:hAnsi="Arial" w:cs="Arial"/>
              </w:rPr>
              <w:br w:type="page"/>
            </w:r>
            <w:r w:rsidRPr="00AB58D6">
              <w:rPr>
                <w:rFonts w:ascii="Arial" w:hAnsi="Arial" w:cs="Arial"/>
              </w:rPr>
              <w:br w:type="page"/>
            </w:r>
            <w:r w:rsidRPr="00AB58D6">
              <w:rPr>
                <w:rFonts w:ascii="Arial" w:hAnsi="Arial" w:cs="Arial"/>
                <w:b/>
                <w:sz w:val="28"/>
                <w:szCs w:val="28"/>
              </w:rPr>
              <w:t xml:space="preserve">Readings </w:t>
            </w:r>
            <w:r w:rsidRPr="00AB58D6">
              <w:rPr>
                <w:rFonts w:ascii="Arial" w:hAnsi="Arial" w:cs="Arial"/>
                <w:sz w:val="72"/>
                <w:szCs w:val="72"/>
              </w:rPr>
              <w:sym w:font="Webdings" w:char="F0B3"/>
            </w:r>
          </w:p>
          <w:p w14:paraId="6916F2DE" w14:textId="77777777" w:rsidR="00AB58D6" w:rsidRPr="00AB58D6" w:rsidRDefault="00AB58D6" w:rsidP="00A32D2D">
            <w:pPr>
              <w:rPr>
                <w:rFonts w:ascii="Arial" w:hAnsi="Arial" w:cs="Arial"/>
                <w:sz w:val="20"/>
              </w:rPr>
            </w:pPr>
            <w:r w:rsidRPr="00AB58D6">
              <w:rPr>
                <w:rFonts w:ascii="Arial" w:hAnsi="Arial" w:cs="Arial"/>
                <w:sz w:val="20"/>
              </w:rPr>
              <w:t>The following readings are available on CD</w:t>
            </w:r>
          </w:p>
          <w:p w14:paraId="3070305A" w14:textId="77777777" w:rsidR="00AB58D6" w:rsidRPr="00AB58D6" w:rsidRDefault="00AB58D6" w:rsidP="00AB58D6">
            <w:pPr>
              <w:ind w:left="502"/>
              <w:jc w:val="both"/>
              <w:rPr>
                <w:rFonts w:ascii="Arial" w:hAnsi="Arial" w:cs="Arial"/>
                <w:sz w:val="20"/>
              </w:rPr>
            </w:pPr>
          </w:p>
          <w:p w14:paraId="5AFBB048" w14:textId="77777777" w:rsidR="00705357" w:rsidRDefault="00705357" w:rsidP="00AB58D6">
            <w:pPr>
              <w:numPr>
                <w:ilvl w:val="0"/>
                <w:numId w:val="10"/>
              </w:numPr>
              <w:ind w:left="426" w:hanging="426"/>
              <w:jc w:val="both"/>
              <w:rPr>
                <w:rFonts w:ascii="Arial" w:hAnsi="Arial" w:cs="Arial"/>
                <w:sz w:val="20"/>
              </w:rPr>
            </w:pPr>
            <w:r>
              <w:rPr>
                <w:rFonts w:ascii="Arial" w:hAnsi="Arial" w:cs="Arial"/>
                <w:sz w:val="20"/>
              </w:rPr>
              <w:t xml:space="preserve">oldandsold.com.  </w:t>
            </w:r>
            <w:proofErr w:type="gramStart"/>
            <w:r w:rsidR="00AB58D6" w:rsidRPr="00AB58D6">
              <w:rPr>
                <w:rFonts w:ascii="Arial" w:hAnsi="Arial" w:cs="Arial"/>
                <w:sz w:val="20"/>
              </w:rPr>
              <w:t>An</w:t>
            </w:r>
            <w:proofErr w:type="gramEnd"/>
            <w:r w:rsidR="00AB58D6" w:rsidRPr="00AB58D6">
              <w:rPr>
                <w:rFonts w:ascii="Arial" w:hAnsi="Arial" w:cs="Arial"/>
                <w:sz w:val="20"/>
              </w:rPr>
              <w:t xml:space="preserve"> historical article on cloth finishing</w:t>
            </w:r>
            <w:r>
              <w:rPr>
                <w:rFonts w:ascii="Arial" w:hAnsi="Arial" w:cs="Arial"/>
                <w:sz w:val="20"/>
              </w:rPr>
              <w:t>.  Cloth finishing (originally published early 100s.  Retrieved 20th August, 2006 from http://</w:t>
            </w:r>
            <w:proofErr w:type="gramStart"/>
            <w:r>
              <w:rPr>
                <w:rFonts w:ascii="Arial" w:hAnsi="Arial" w:cs="Arial"/>
                <w:sz w:val="20"/>
              </w:rPr>
              <w:t>.www.oldandsold.com</w:t>
            </w:r>
            <w:proofErr w:type="gramEnd"/>
            <w:r>
              <w:rPr>
                <w:rFonts w:ascii="Arial" w:hAnsi="Arial" w:cs="Arial"/>
                <w:sz w:val="20"/>
              </w:rPr>
              <w:t>/articles04/textiles.22.shtml.</w:t>
            </w:r>
          </w:p>
          <w:p w14:paraId="04A68DDB" w14:textId="77777777" w:rsidR="00705357" w:rsidRDefault="00705357" w:rsidP="00AB58D6">
            <w:pPr>
              <w:numPr>
                <w:ilvl w:val="0"/>
                <w:numId w:val="10"/>
              </w:numPr>
              <w:ind w:left="426" w:hanging="426"/>
              <w:jc w:val="both"/>
              <w:rPr>
                <w:rFonts w:ascii="Arial" w:hAnsi="Arial" w:cs="Arial"/>
                <w:sz w:val="20"/>
              </w:rPr>
            </w:pPr>
            <w:r>
              <w:rPr>
                <w:rFonts w:ascii="Arial" w:hAnsi="Arial" w:cs="Arial"/>
                <w:sz w:val="20"/>
              </w:rPr>
              <w:t xml:space="preserve">DeBoos, A., 2001.  Australian wool, competitive through innovation.  CSIRO Textile and Fibre Technology.  Geelong, Victoria.  Assessed 15th </w:t>
            </w:r>
            <w:proofErr w:type="gramStart"/>
            <w:r>
              <w:rPr>
                <w:rFonts w:ascii="Arial" w:hAnsi="Arial" w:cs="Arial"/>
                <w:sz w:val="20"/>
              </w:rPr>
              <w:t>May,</w:t>
            </w:r>
            <w:proofErr w:type="gramEnd"/>
            <w:r>
              <w:rPr>
                <w:rFonts w:ascii="Arial" w:hAnsi="Arial" w:cs="Arial"/>
                <w:sz w:val="20"/>
              </w:rPr>
              <w:t xml:space="preserve"> 2002.  Retrieved August 20th, 2006 from http://www.tft.csiro.au.</w:t>
            </w:r>
          </w:p>
          <w:p w14:paraId="049CB9EB" w14:textId="77777777" w:rsidR="00705357" w:rsidRDefault="00705357" w:rsidP="00AB58D6">
            <w:pPr>
              <w:numPr>
                <w:ilvl w:val="0"/>
                <w:numId w:val="10"/>
              </w:numPr>
              <w:ind w:left="426" w:hanging="426"/>
              <w:jc w:val="both"/>
              <w:rPr>
                <w:rFonts w:ascii="Arial" w:hAnsi="Arial" w:cs="Arial"/>
                <w:sz w:val="20"/>
              </w:rPr>
            </w:pPr>
            <w:r>
              <w:rPr>
                <w:rFonts w:ascii="Arial" w:hAnsi="Arial" w:cs="Arial"/>
                <w:sz w:val="20"/>
              </w:rPr>
              <w:t>Novozymes A/S 2000-2005.  The use of enzymes in the finishing of wool and silk fabrics.  Retrieved August 20th, 2006 from http://www.novozymes.com.</w:t>
            </w:r>
          </w:p>
          <w:p w14:paraId="0B95180F" w14:textId="77777777" w:rsidR="00AB58D6" w:rsidRPr="00AB58D6" w:rsidRDefault="00AB58D6" w:rsidP="00AB58D6">
            <w:pPr>
              <w:pStyle w:val="Title"/>
              <w:spacing w:before="0" w:after="0"/>
              <w:ind w:left="142"/>
              <w:jc w:val="left"/>
              <w:rPr>
                <w:rFonts w:cs="Arial"/>
                <w:b w:val="0"/>
                <w:sz w:val="20"/>
              </w:rPr>
            </w:pPr>
          </w:p>
        </w:tc>
      </w:tr>
      <w:tr w:rsidR="00AB58D6" w:rsidRPr="00397CE8" w14:paraId="53D61383" w14:textId="77777777" w:rsidTr="00A32D2D">
        <w:tc>
          <w:tcPr>
            <w:tcW w:w="8755" w:type="dxa"/>
          </w:tcPr>
          <w:p w14:paraId="39B9BEA0" w14:textId="77777777" w:rsidR="00AB58D6" w:rsidRPr="00AB58D6" w:rsidRDefault="00AB58D6" w:rsidP="00A32D2D">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262"/>
              <w:gridCol w:w="4262"/>
            </w:tblGrid>
            <w:tr w:rsidR="00AB58D6" w:rsidRPr="00AB58D6" w14:paraId="5D070885" w14:textId="77777777" w:rsidTr="00A32D2D">
              <w:tc>
                <w:tcPr>
                  <w:tcW w:w="4262" w:type="dxa"/>
                </w:tcPr>
                <w:p w14:paraId="25D2CDD4" w14:textId="77777777" w:rsidR="00AB58D6" w:rsidRPr="00AB58D6" w:rsidRDefault="00AB58D6" w:rsidP="00A32D2D">
                  <w:pPr>
                    <w:rPr>
                      <w:rFonts w:ascii="Arial" w:hAnsi="Arial" w:cs="Arial"/>
                      <w:b/>
                      <w:sz w:val="28"/>
                      <w:szCs w:val="28"/>
                    </w:rPr>
                  </w:pPr>
                  <w:r w:rsidRPr="00AB58D6">
                    <w:rPr>
                      <w:rFonts w:ascii="Arial" w:hAnsi="Arial" w:cs="Arial"/>
                      <w:b/>
                      <w:sz w:val="28"/>
                      <w:szCs w:val="28"/>
                    </w:rPr>
                    <w:t>Activities</w:t>
                  </w:r>
                </w:p>
              </w:tc>
              <w:tc>
                <w:tcPr>
                  <w:tcW w:w="4262" w:type="dxa"/>
                </w:tcPr>
                <w:p w14:paraId="232EFF5B" w14:textId="77777777" w:rsidR="00AB58D6" w:rsidRPr="00AB58D6" w:rsidRDefault="00427666" w:rsidP="00A32D2D">
                  <w:pPr>
                    <w:rPr>
                      <w:rFonts w:ascii="Arial" w:hAnsi="Arial" w:cs="Arial"/>
                      <w:b/>
                      <w:sz w:val="20"/>
                    </w:rPr>
                  </w:pPr>
                  <w:r>
                    <w:rPr>
                      <w:rFonts w:ascii="Arial" w:hAnsi="Arial" w:cs="Arial"/>
                      <w:noProof/>
                      <w:sz w:val="20"/>
                      <w:lang w:val="en-US"/>
                    </w:rPr>
                    <w:drawing>
                      <wp:inline distT="0" distB="0" distL="0" distR="0" wp14:anchorId="25B75932" wp14:editId="05E5A537">
                        <wp:extent cx="321945" cy="321945"/>
                        <wp:effectExtent l="0" t="0" r="8255" b="8255"/>
                        <wp:docPr id="3" name="Picture 3" descr="UNEonline_logo_print_bl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online_logo_print_black[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1945" cy="321945"/>
                                </a:xfrm>
                                <a:prstGeom prst="rect">
                                  <a:avLst/>
                                </a:prstGeom>
                                <a:noFill/>
                                <a:ln>
                                  <a:noFill/>
                                </a:ln>
                              </pic:spPr>
                            </pic:pic>
                          </a:graphicData>
                        </a:graphic>
                      </wp:inline>
                    </w:drawing>
                  </w:r>
                  <w:r w:rsidR="00AB58D6" w:rsidRPr="00AB58D6">
                    <w:rPr>
                      <w:rFonts w:ascii="Arial" w:hAnsi="Arial" w:cs="Arial"/>
                      <w:sz w:val="20"/>
                    </w:rPr>
                    <w:t>Available on WebCT</w:t>
                  </w:r>
                </w:p>
              </w:tc>
            </w:tr>
            <w:tr w:rsidR="00AB58D6" w:rsidRPr="00AB58D6" w14:paraId="45CCCBE7" w14:textId="77777777" w:rsidTr="00A32D2D">
              <w:tc>
                <w:tcPr>
                  <w:tcW w:w="4262" w:type="dxa"/>
                </w:tcPr>
                <w:p w14:paraId="71DEB493" w14:textId="77777777" w:rsidR="00AB58D6" w:rsidRPr="00AB58D6" w:rsidRDefault="00AB58D6" w:rsidP="00A32D2D">
                  <w:pPr>
                    <w:rPr>
                      <w:rFonts w:ascii="Arial" w:hAnsi="Arial" w:cs="Arial"/>
                      <w:b/>
                      <w:sz w:val="28"/>
                      <w:szCs w:val="28"/>
                    </w:rPr>
                  </w:pPr>
                  <w:r w:rsidRPr="00AB58D6">
                    <w:rPr>
                      <w:rFonts w:ascii="Arial" w:hAnsi="Arial" w:cs="Arial"/>
                      <w:b/>
                      <w:sz w:val="28"/>
                      <w:szCs w:val="28"/>
                    </w:rPr>
                    <w:t>Multi-Choice Questions</w:t>
                  </w:r>
                </w:p>
              </w:tc>
              <w:tc>
                <w:tcPr>
                  <w:tcW w:w="4262" w:type="dxa"/>
                </w:tcPr>
                <w:p w14:paraId="07C25894" w14:textId="77777777" w:rsidR="00AB58D6" w:rsidRPr="00AB58D6" w:rsidRDefault="00427666" w:rsidP="00A32D2D">
                  <w:pPr>
                    <w:rPr>
                      <w:rFonts w:ascii="Arial" w:hAnsi="Arial" w:cs="Arial"/>
                      <w:b/>
                      <w:sz w:val="20"/>
                    </w:rPr>
                  </w:pPr>
                  <w:r>
                    <w:rPr>
                      <w:rFonts w:ascii="Arial" w:hAnsi="Arial" w:cs="Arial"/>
                      <w:noProof/>
                      <w:sz w:val="20"/>
                      <w:lang w:val="en-US"/>
                    </w:rPr>
                    <w:drawing>
                      <wp:inline distT="0" distB="0" distL="0" distR="0" wp14:anchorId="55FFDE7C" wp14:editId="54071B07">
                        <wp:extent cx="321945" cy="321945"/>
                        <wp:effectExtent l="0" t="0" r="8255" b="8255"/>
                        <wp:docPr id="4" name="Picture 4" descr="UNEonline_logo_print_bl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Eonline_logo_print_black[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1945" cy="321945"/>
                                </a:xfrm>
                                <a:prstGeom prst="rect">
                                  <a:avLst/>
                                </a:prstGeom>
                                <a:noFill/>
                                <a:ln>
                                  <a:noFill/>
                                </a:ln>
                              </pic:spPr>
                            </pic:pic>
                          </a:graphicData>
                        </a:graphic>
                      </wp:inline>
                    </w:drawing>
                  </w:r>
                  <w:r w:rsidR="00AB58D6" w:rsidRPr="00AB58D6">
                    <w:rPr>
                      <w:rFonts w:ascii="Arial" w:hAnsi="Arial" w:cs="Arial"/>
                      <w:sz w:val="20"/>
                    </w:rPr>
                    <w:t>Submit answers via WebCT</w:t>
                  </w:r>
                </w:p>
              </w:tc>
            </w:tr>
            <w:tr w:rsidR="00AB58D6" w:rsidRPr="00AB58D6" w14:paraId="67F025B7" w14:textId="77777777" w:rsidTr="00A32D2D">
              <w:tc>
                <w:tcPr>
                  <w:tcW w:w="4262" w:type="dxa"/>
                </w:tcPr>
                <w:p w14:paraId="5CB74837" w14:textId="77777777" w:rsidR="00AB58D6" w:rsidRPr="00AB58D6" w:rsidRDefault="00AB58D6" w:rsidP="00A32D2D">
                  <w:pPr>
                    <w:rPr>
                      <w:rFonts w:ascii="Arial" w:hAnsi="Arial" w:cs="Arial"/>
                      <w:b/>
                      <w:sz w:val="28"/>
                      <w:szCs w:val="28"/>
                    </w:rPr>
                  </w:pPr>
                  <w:r w:rsidRPr="00AB58D6">
                    <w:rPr>
                      <w:rFonts w:ascii="Arial" w:hAnsi="Arial" w:cs="Arial"/>
                      <w:b/>
                      <w:sz w:val="28"/>
                      <w:szCs w:val="28"/>
                    </w:rPr>
                    <w:t>Useful Web Links</w:t>
                  </w:r>
                </w:p>
              </w:tc>
              <w:tc>
                <w:tcPr>
                  <w:tcW w:w="4262" w:type="dxa"/>
                </w:tcPr>
                <w:p w14:paraId="7E5A4403" w14:textId="77777777" w:rsidR="00AB58D6" w:rsidRPr="00AB58D6" w:rsidRDefault="00427666" w:rsidP="00A32D2D">
                  <w:pPr>
                    <w:rPr>
                      <w:rFonts w:ascii="Arial" w:hAnsi="Arial" w:cs="Arial"/>
                      <w:b/>
                      <w:sz w:val="20"/>
                    </w:rPr>
                  </w:pPr>
                  <w:r>
                    <w:rPr>
                      <w:rFonts w:ascii="Arial" w:hAnsi="Arial" w:cs="Arial"/>
                      <w:noProof/>
                      <w:sz w:val="20"/>
                      <w:lang w:val="en-US"/>
                    </w:rPr>
                    <w:drawing>
                      <wp:inline distT="0" distB="0" distL="0" distR="0" wp14:anchorId="2FA4CF89" wp14:editId="60BA7523">
                        <wp:extent cx="321945" cy="321945"/>
                        <wp:effectExtent l="0" t="0" r="8255" b="8255"/>
                        <wp:docPr id="5" name="Picture 5" descr="UNEonline_logo_print_bl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Eonline_logo_print_black[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1945" cy="321945"/>
                                </a:xfrm>
                                <a:prstGeom prst="rect">
                                  <a:avLst/>
                                </a:prstGeom>
                                <a:noFill/>
                                <a:ln>
                                  <a:noFill/>
                                </a:ln>
                              </pic:spPr>
                            </pic:pic>
                          </a:graphicData>
                        </a:graphic>
                      </wp:inline>
                    </w:drawing>
                  </w:r>
                  <w:r w:rsidR="00AB58D6" w:rsidRPr="00AB58D6">
                    <w:rPr>
                      <w:rFonts w:ascii="Arial" w:hAnsi="Arial" w:cs="Arial"/>
                      <w:sz w:val="20"/>
                    </w:rPr>
                    <w:t>Available on WebCT</w:t>
                  </w:r>
                </w:p>
              </w:tc>
            </w:tr>
            <w:tr w:rsidR="00AB58D6" w:rsidRPr="00AB58D6" w14:paraId="7AABD796" w14:textId="77777777" w:rsidTr="00A32D2D">
              <w:tc>
                <w:tcPr>
                  <w:tcW w:w="4262" w:type="dxa"/>
                </w:tcPr>
                <w:p w14:paraId="02E3DCCA" w14:textId="77777777" w:rsidR="00AB58D6" w:rsidRPr="00AB58D6" w:rsidRDefault="00AB58D6" w:rsidP="00A32D2D">
                  <w:pPr>
                    <w:rPr>
                      <w:rFonts w:ascii="Arial" w:hAnsi="Arial" w:cs="Arial"/>
                      <w:b/>
                      <w:sz w:val="28"/>
                      <w:szCs w:val="28"/>
                    </w:rPr>
                  </w:pPr>
                  <w:r w:rsidRPr="00AB58D6">
                    <w:rPr>
                      <w:rFonts w:ascii="Arial" w:hAnsi="Arial" w:cs="Arial"/>
                      <w:b/>
                      <w:sz w:val="28"/>
                      <w:szCs w:val="28"/>
                    </w:rPr>
                    <w:t>Assignment Questions</w:t>
                  </w:r>
                </w:p>
              </w:tc>
              <w:tc>
                <w:tcPr>
                  <w:tcW w:w="4262" w:type="dxa"/>
                </w:tcPr>
                <w:p w14:paraId="7A99D5CB" w14:textId="77777777" w:rsidR="00AB58D6" w:rsidRPr="00AB58D6" w:rsidRDefault="00427666" w:rsidP="00A32D2D">
                  <w:pPr>
                    <w:rPr>
                      <w:rFonts w:ascii="Arial" w:hAnsi="Arial" w:cs="Arial"/>
                      <w:b/>
                      <w:sz w:val="20"/>
                    </w:rPr>
                  </w:pPr>
                  <w:r>
                    <w:rPr>
                      <w:rFonts w:ascii="Arial" w:hAnsi="Arial" w:cs="Arial"/>
                      <w:noProof/>
                      <w:sz w:val="20"/>
                      <w:lang w:val="en-US"/>
                    </w:rPr>
                    <w:drawing>
                      <wp:inline distT="0" distB="0" distL="0" distR="0" wp14:anchorId="6C2CACA9" wp14:editId="08E8AD49">
                        <wp:extent cx="321945" cy="321945"/>
                        <wp:effectExtent l="0" t="0" r="8255" b="8255"/>
                        <wp:docPr id="6" name="Picture 6" descr="UNEonline_logo_print_bl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Eonline_logo_print_black[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1945" cy="321945"/>
                                </a:xfrm>
                                <a:prstGeom prst="rect">
                                  <a:avLst/>
                                </a:prstGeom>
                                <a:noFill/>
                                <a:ln>
                                  <a:noFill/>
                                </a:ln>
                              </pic:spPr>
                            </pic:pic>
                          </a:graphicData>
                        </a:graphic>
                      </wp:inline>
                    </w:drawing>
                  </w:r>
                  <w:r w:rsidR="00AB58D6" w:rsidRPr="00AB58D6">
                    <w:rPr>
                      <w:rFonts w:ascii="Arial" w:hAnsi="Arial" w:cs="Arial"/>
                      <w:sz w:val="20"/>
                    </w:rPr>
                    <w:t>Choose ONE question from ONE of the topics as your assignment.  Short answer questions appear on WebCT.  Submit your answer via WebCt</w:t>
                  </w:r>
                </w:p>
              </w:tc>
            </w:tr>
          </w:tbl>
          <w:p w14:paraId="2D7A9C97" w14:textId="77777777" w:rsidR="00AB58D6" w:rsidRPr="00AB58D6" w:rsidRDefault="00AB58D6" w:rsidP="00A32D2D">
            <w:pPr>
              <w:rPr>
                <w:rFonts w:ascii="Arial" w:hAnsi="Arial" w:cs="Arial"/>
              </w:rPr>
            </w:pPr>
          </w:p>
        </w:tc>
      </w:tr>
      <w:tr w:rsidR="00AB58D6" w:rsidRPr="00397CE8" w14:paraId="409B104A" w14:textId="77777777" w:rsidTr="00A32D2D">
        <w:tblPrEx>
          <w:tblBorders>
            <w:left w:val="single" w:sz="4" w:space="0" w:color="auto"/>
            <w:right w:val="single" w:sz="4" w:space="0" w:color="auto"/>
          </w:tblBorders>
        </w:tblPrEx>
        <w:tc>
          <w:tcPr>
            <w:tcW w:w="8755" w:type="dxa"/>
          </w:tcPr>
          <w:p w14:paraId="56B76D71" w14:textId="77777777" w:rsidR="00AB58D6" w:rsidRPr="00AB58D6" w:rsidRDefault="00AB58D6" w:rsidP="00A32D2D">
            <w:pPr>
              <w:rPr>
                <w:rFonts w:ascii="Arial" w:hAnsi="Arial" w:cs="Arial"/>
                <w:sz w:val="72"/>
                <w:szCs w:val="72"/>
              </w:rPr>
            </w:pPr>
            <w:r w:rsidRPr="00AB58D6">
              <w:rPr>
                <w:rFonts w:ascii="Arial" w:hAnsi="Arial" w:cs="Arial"/>
                <w:b/>
                <w:sz w:val="28"/>
                <w:szCs w:val="28"/>
              </w:rPr>
              <w:t xml:space="preserve">Summary </w:t>
            </w:r>
            <w:r w:rsidRPr="00AB58D6">
              <w:rPr>
                <w:rFonts w:ascii="Arial" w:hAnsi="Arial" w:cs="Arial"/>
                <w:sz w:val="72"/>
                <w:szCs w:val="72"/>
              </w:rPr>
              <w:sym w:font="Webdings" w:char="F0B3"/>
            </w:r>
          </w:p>
          <w:p w14:paraId="55EE749F" w14:textId="77777777" w:rsidR="00AB58D6" w:rsidRPr="00AB58D6" w:rsidRDefault="00AB58D6" w:rsidP="00A32D2D">
            <w:pPr>
              <w:rPr>
                <w:rFonts w:ascii="Arial" w:hAnsi="Arial" w:cs="Arial"/>
                <w:sz w:val="20"/>
              </w:rPr>
            </w:pPr>
            <w:r w:rsidRPr="00AB58D6">
              <w:rPr>
                <w:rFonts w:ascii="Arial" w:hAnsi="Arial" w:cs="Arial"/>
                <w:sz w:val="20"/>
              </w:rPr>
              <w:t>Summary Slides are available on CD</w:t>
            </w:r>
          </w:p>
          <w:p w14:paraId="37FCD92B" w14:textId="77777777" w:rsidR="00AB58D6" w:rsidRDefault="00AB58D6" w:rsidP="00AB58D6">
            <w:pPr>
              <w:jc w:val="both"/>
              <w:rPr>
                <w:rFonts w:ascii="Arial" w:hAnsi="Arial" w:cs="Arial"/>
                <w:sz w:val="20"/>
              </w:rPr>
            </w:pPr>
            <w:r>
              <w:rPr>
                <w:rFonts w:ascii="Arial" w:hAnsi="Arial" w:cs="Arial"/>
                <w:sz w:val="20"/>
              </w:rPr>
              <w:t>The object of wool fabric finishing is to convert greige state fabrics into fabrics that have the properties desired and expected by the consumer.  Wool fabric finishing processes are divided into two groups, being wet finishing and dry finishing.</w:t>
            </w:r>
          </w:p>
          <w:p w14:paraId="7A24258D" w14:textId="77777777" w:rsidR="00AB58D6" w:rsidRDefault="00AB58D6" w:rsidP="00AB58D6">
            <w:pPr>
              <w:jc w:val="both"/>
              <w:rPr>
                <w:rFonts w:ascii="Arial" w:hAnsi="Arial" w:cs="Arial"/>
                <w:sz w:val="20"/>
              </w:rPr>
            </w:pPr>
          </w:p>
          <w:p w14:paraId="57C197BE" w14:textId="77777777" w:rsidR="00AB58D6" w:rsidRDefault="00AB58D6" w:rsidP="00AB58D6">
            <w:pPr>
              <w:jc w:val="both"/>
              <w:rPr>
                <w:rFonts w:ascii="Arial" w:hAnsi="Arial" w:cs="Arial"/>
                <w:sz w:val="20"/>
              </w:rPr>
            </w:pPr>
            <w:r>
              <w:rPr>
                <w:rFonts w:ascii="Arial" w:hAnsi="Arial" w:cs="Arial"/>
                <w:sz w:val="20"/>
              </w:rPr>
              <w:t xml:space="preserve">The wet finishing processes include scouring, crabbing, milling, </w:t>
            </w:r>
            <w:proofErr w:type="gramStart"/>
            <w:r>
              <w:rPr>
                <w:rFonts w:ascii="Arial" w:hAnsi="Arial" w:cs="Arial"/>
                <w:sz w:val="20"/>
              </w:rPr>
              <w:t>shrinkproofing</w:t>
            </w:r>
            <w:proofErr w:type="gramEnd"/>
            <w:r>
              <w:rPr>
                <w:rFonts w:ascii="Arial" w:hAnsi="Arial" w:cs="Arial"/>
                <w:sz w:val="20"/>
              </w:rPr>
              <w:t>, bleaching and dyeing, all being aqueous based technologies.  After wet finishing the fabric is hydroextracted and dried.  The dry fabric is then processed through the dry finishing processes of conditioning, raising, shearing, pressing, decatising and steaming.</w:t>
            </w:r>
          </w:p>
          <w:p w14:paraId="38E7483D" w14:textId="77777777" w:rsidR="00AB58D6" w:rsidRDefault="00AB58D6" w:rsidP="00AB58D6">
            <w:pPr>
              <w:jc w:val="both"/>
              <w:rPr>
                <w:rFonts w:ascii="Arial" w:hAnsi="Arial" w:cs="Arial"/>
                <w:sz w:val="20"/>
              </w:rPr>
            </w:pPr>
          </w:p>
          <w:p w14:paraId="1BCB1B70" w14:textId="77777777" w:rsidR="00AB58D6" w:rsidRDefault="00AB58D6" w:rsidP="00AB58D6">
            <w:pPr>
              <w:jc w:val="both"/>
              <w:rPr>
                <w:rFonts w:ascii="Arial" w:hAnsi="Arial" w:cs="Arial"/>
                <w:sz w:val="20"/>
              </w:rPr>
            </w:pPr>
            <w:r>
              <w:rPr>
                <w:rFonts w:ascii="Arial" w:hAnsi="Arial" w:cs="Arial"/>
                <w:sz w:val="20"/>
              </w:rPr>
              <w:t>Finally the finished fabric is inspected for faults on a perch, with the faults marked at the selvedge using strings or tags.  The delivery contract between the manufacturer and the customer will specify the allowable number of faults per 100 metres.  Faults in excess of the allowed number will suffer a penalty, e.g. one extra metre of fabric per fault.</w:t>
            </w:r>
          </w:p>
          <w:p w14:paraId="59E851E8" w14:textId="77777777" w:rsidR="00AB58D6" w:rsidRPr="00AB58D6" w:rsidRDefault="00AB58D6" w:rsidP="00A32D2D">
            <w:pPr>
              <w:rPr>
                <w:rFonts w:ascii="Arial" w:hAnsi="Arial" w:cs="Arial"/>
              </w:rPr>
            </w:pPr>
          </w:p>
        </w:tc>
      </w:tr>
    </w:tbl>
    <w:p w14:paraId="17CCCD03" w14:textId="77777777" w:rsidR="00B33E8A" w:rsidRPr="008A7C35" w:rsidRDefault="00B33E8A" w:rsidP="00A855BE">
      <w:pPr>
        <w:jc w:val="both"/>
        <w:rPr>
          <w:rFonts w:cs="Arial"/>
          <w:b/>
          <w:sz w:val="16"/>
          <w:szCs w:val="16"/>
        </w:rPr>
      </w:pPr>
    </w:p>
    <w:p w14:paraId="26E1B5AC" w14:textId="77777777" w:rsidR="00AB58D6" w:rsidRDefault="00E141AF" w:rsidP="00AB58D6">
      <w:pPr>
        <w:rPr>
          <w:rFonts w:ascii="Arial" w:hAnsi="Arial" w:cs="Arial"/>
          <w:b/>
          <w:sz w:val="28"/>
          <w:szCs w:val="28"/>
        </w:rPr>
      </w:pPr>
      <w:r>
        <w:br w:type="page"/>
      </w:r>
      <w:r w:rsidR="00AB58D6" w:rsidRPr="00AB58D6">
        <w:rPr>
          <w:rFonts w:ascii="Arial" w:hAnsi="Arial" w:cs="Arial"/>
          <w:b/>
          <w:sz w:val="28"/>
          <w:szCs w:val="28"/>
        </w:rPr>
        <w:lastRenderedPageBreak/>
        <w:t>References</w:t>
      </w:r>
    </w:p>
    <w:p w14:paraId="3C034932" w14:textId="77777777" w:rsidR="00291DE0" w:rsidRDefault="00291DE0" w:rsidP="00291DE0">
      <w:pPr>
        <w:ind w:left="426" w:hanging="426"/>
        <w:jc w:val="both"/>
        <w:rPr>
          <w:rFonts w:ascii="Arial" w:hAnsi="Arial" w:cs="Arial"/>
          <w:sz w:val="20"/>
        </w:rPr>
      </w:pPr>
    </w:p>
    <w:p w14:paraId="651BE877" w14:textId="77777777" w:rsidR="00291DE0" w:rsidRPr="00EA6010" w:rsidRDefault="00291DE0" w:rsidP="00705357">
      <w:pPr>
        <w:spacing w:before="40" w:after="40"/>
        <w:ind w:left="425" w:hanging="425"/>
        <w:jc w:val="both"/>
        <w:rPr>
          <w:rFonts w:ascii="Arial" w:hAnsi="Arial" w:cs="Arial"/>
          <w:sz w:val="20"/>
        </w:rPr>
      </w:pPr>
      <w:r>
        <w:rPr>
          <w:rFonts w:ascii="Arial" w:hAnsi="Arial" w:cs="Arial"/>
          <w:sz w:val="20"/>
        </w:rPr>
        <w:t xml:space="preserve">Brady, P.R., 1997, </w:t>
      </w:r>
      <w:r w:rsidRPr="00EA6010">
        <w:rPr>
          <w:rFonts w:ascii="Arial" w:hAnsi="Arial" w:cs="Arial"/>
          <w:sz w:val="20"/>
        </w:rPr>
        <w:t>CSIRO Wool Technology, A Guide to the Theory and Practice of Finishing Woven Wool Fabrics, Ed. P. R. Brady, 1997, ISBN 0 643 06525 0.</w:t>
      </w:r>
    </w:p>
    <w:p w14:paraId="7AB20D3F" w14:textId="77777777" w:rsidR="00291DE0" w:rsidRPr="00EA6010" w:rsidRDefault="00291DE0" w:rsidP="00705357">
      <w:pPr>
        <w:spacing w:before="40" w:after="40"/>
        <w:ind w:left="425" w:hanging="425"/>
        <w:jc w:val="both"/>
        <w:rPr>
          <w:rFonts w:ascii="Arial" w:hAnsi="Arial" w:cs="Arial"/>
          <w:sz w:val="20"/>
        </w:rPr>
      </w:pPr>
      <w:r w:rsidRPr="00EA6010">
        <w:rPr>
          <w:rFonts w:ascii="Arial" w:hAnsi="Arial" w:cs="Arial"/>
          <w:sz w:val="20"/>
        </w:rPr>
        <w:t xml:space="preserve">Connell, D.L., 2003, Chapter 11 – Wool </w:t>
      </w:r>
      <w:r>
        <w:rPr>
          <w:rFonts w:ascii="Arial" w:hAnsi="Arial" w:cs="Arial"/>
          <w:sz w:val="20"/>
        </w:rPr>
        <w:t>F</w:t>
      </w:r>
      <w:r w:rsidRPr="00EA6010">
        <w:rPr>
          <w:rFonts w:ascii="Arial" w:hAnsi="Arial" w:cs="Arial"/>
          <w:sz w:val="20"/>
        </w:rPr>
        <w:t xml:space="preserve">inishes: </w:t>
      </w:r>
      <w:r>
        <w:rPr>
          <w:rFonts w:ascii="Arial" w:hAnsi="Arial" w:cs="Arial"/>
          <w:sz w:val="20"/>
        </w:rPr>
        <w:t>T</w:t>
      </w:r>
      <w:r w:rsidRPr="00EA6010">
        <w:rPr>
          <w:rFonts w:ascii="Arial" w:hAnsi="Arial" w:cs="Arial"/>
          <w:sz w:val="20"/>
        </w:rPr>
        <w:t xml:space="preserve">he </w:t>
      </w:r>
      <w:r>
        <w:rPr>
          <w:rFonts w:ascii="Arial" w:hAnsi="Arial" w:cs="Arial"/>
          <w:sz w:val="20"/>
        </w:rPr>
        <w:t>C</w:t>
      </w:r>
      <w:r w:rsidRPr="00EA6010">
        <w:rPr>
          <w:rFonts w:ascii="Arial" w:hAnsi="Arial" w:cs="Arial"/>
          <w:sz w:val="20"/>
        </w:rPr>
        <w:t xml:space="preserve">ontrol of </w:t>
      </w:r>
      <w:r>
        <w:rPr>
          <w:rFonts w:ascii="Arial" w:hAnsi="Arial" w:cs="Arial"/>
          <w:sz w:val="20"/>
        </w:rPr>
        <w:t>S</w:t>
      </w:r>
      <w:r w:rsidRPr="00EA6010">
        <w:rPr>
          <w:rFonts w:ascii="Arial" w:hAnsi="Arial" w:cs="Arial"/>
          <w:sz w:val="20"/>
        </w:rPr>
        <w:t xml:space="preserve">hrinkage, in Textile Finishing, Ed. </w:t>
      </w:r>
      <w:r w:rsidR="00705357">
        <w:rPr>
          <w:rFonts w:ascii="Arial" w:hAnsi="Arial" w:cs="Arial"/>
          <w:sz w:val="20"/>
        </w:rPr>
        <w:t xml:space="preserve">D. </w:t>
      </w:r>
      <w:r w:rsidRPr="00EA6010">
        <w:rPr>
          <w:rFonts w:ascii="Arial" w:hAnsi="Arial" w:cs="Arial"/>
          <w:sz w:val="20"/>
        </w:rPr>
        <w:t>Heywood, Society of Dyers and Colourists, Hampshire, UK, ISBN 0 901956 81 3.</w:t>
      </w:r>
    </w:p>
    <w:p w14:paraId="1BB318EF" w14:textId="77777777" w:rsidR="00291DE0" w:rsidRPr="00EA6010" w:rsidRDefault="00291DE0" w:rsidP="00705357">
      <w:pPr>
        <w:spacing w:before="40" w:after="40"/>
        <w:ind w:left="425" w:hanging="425"/>
        <w:jc w:val="both"/>
        <w:rPr>
          <w:rFonts w:ascii="Arial" w:hAnsi="Arial" w:cs="Arial"/>
          <w:sz w:val="20"/>
        </w:rPr>
      </w:pPr>
      <w:r w:rsidRPr="00EA6010">
        <w:rPr>
          <w:rFonts w:ascii="Arial" w:hAnsi="Arial" w:cs="Arial"/>
          <w:sz w:val="20"/>
        </w:rPr>
        <w:t xml:space="preserve">Rouette, H-K. </w:t>
      </w:r>
      <w:proofErr w:type="gramStart"/>
      <w:r w:rsidRPr="00EA6010">
        <w:rPr>
          <w:rFonts w:ascii="Arial" w:hAnsi="Arial" w:cs="Arial"/>
          <w:sz w:val="20"/>
        </w:rPr>
        <w:t>and</w:t>
      </w:r>
      <w:proofErr w:type="gramEnd"/>
      <w:r w:rsidRPr="00EA6010">
        <w:rPr>
          <w:rFonts w:ascii="Arial" w:hAnsi="Arial" w:cs="Arial"/>
          <w:sz w:val="20"/>
        </w:rPr>
        <w:t xml:space="preserve"> Kittan, G., 1991, Wool Fabric Finishing, Wool Development International, ISBN 0 9517154 1 0.</w:t>
      </w:r>
    </w:p>
    <w:p w14:paraId="40D043CB" w14:textId="77777777" w:rsidR="00291DE0" w:rsidRDefault="00291DE0" w:rsidP="00705357">
      <w:pPr>
        <w:spacing w:before="40" w:after="40"/>
        <w:ind w:left="425" w:hanging="425"/>
        <w:jc w:val="both"/>
        <w:rPr>
          <w:rFonts w:ascii="Arial" w:hAnsi="Arial" w:cs="Arial"/>
          <w:sz w:val="20"/>
        </w:rPr>
      </w:pPr>
      <w:proofErr w:type="gramStart"/>
      <w:r w:rsidRPr="00EA6010">
        <w:rPr>
          <w:rFonts w:ascii="Arial" w:hAnsi="Arial" w:cs="Arial"/>
          <w:sz w:val="20"/>
        </w:rPr>
        <w:t>Textile Terms and Definitions, 10</w:t>
      </w:r>
      <w:r w:rsidRPr="00EA6010">
        <w:rPr>
          <w:rFonts w:ascii="Arial" w:hAnsi="Arial" w:cs="Arial"/>
          <w:sz w:val="20"/>
          <w:vertAlign w:val="superscript"/>
        </w:rPr>
        <w:t>th</w:t>
      </w:r>
      <w:r w:rsidRPr="00EA6010">
        <w:rPr>
          <w:rFonts w:ascii="Arial" w:hAnsi="Arial" w:cs="Arial"/>
          <w:sz w:val="20"/>
        </w:rPr>
        <w:t xml:space="preserve"> Edition, 1995, The Textile Institute, ISBN 1 870812 77 8.</w:t>
      </w:r>
      <w:proofErr w:type="gramEnd"/>
    </w:p>
    <w:p w14:paraId="10C59AB7" w14:textId="77777777" w:rsidR="008A7C35" w:rsidRPr="008A7C35" w:rsidRDefault="008A7C35" w:rsidP="00A855BE">
      <w:pPr>
        <w:rPr>
          <w:rFonts w:ascii="Arial" w:hAnsi="Arial" w:cs="Arial"/>
          <w:b/>
          <w:sz w:val="20"/>
        </w:rPr>
      </w:pPr>
    </w:p>
    <w:p w14:paraId="07CD1B67" w14:textId="77777777" w:rsidR="00EF1D5B" w:rsidRPr="00291DE0" w:rsidRDefault="009F1AF4" w:rsidP="00A855BE">
      <w:pPr>
        <w:rPr>
          <w:rFonts w:ascii="Arial" w:hAnsi="Arial" w:cs="Arial"/>
          <w:b/>
          <w:sz w:val="28"/>
          <w:szCs w:val="28"/>
        </w:rPr>
      </w:pPr>
      <w:r w:rsidRPr="00291DE0">
        <w:rPr>
          <w:rFonts w:ascii="Arial" w:hAnsi="Arial" w:cs="Arial"/>
          <w:b/>
          <w:sz w:val="28"/>
          <w:szCs w:val="28"/>
        </w:rPr>
        <w:t xml:space="preserve">Glossary of </w:t>
      </w:r>
      <w:r w:rsidR="00291DE0" w:rsidRPr="00291DE0">
        <w:rPr>
          <w:rFonts w:ascii="Arial" w:hAnsi="Arial" w:cs="Arial"/>
          <w:b/>
          <w:sz w:val="28"/>
          <w:szCs w:val="28"/>
        </w:rPr>
        <w:t>t</w:t>
      </w:r>
      <w:r w:rsidRPr="00291DE0">
        <w:rPr>
          <w:rFonts w:ascii="Arial" w:hAnsi="Arial" w:cs="Arial"/>
          <w:b/>
          <w:sz w:val="28"/>
          <w:szCs w:val="28"/>
        </w:rPr>
        <w:t>erms</w:t>
      </w:r>
    </w:p>
    <w:tbl>
      <w:tblPr>
        <w:tblStyle w:val="TableGrid"/>
        <w:tblW w:w="8428" w:type="dxa"/>
        <w:tblInd w:w="108" w:type="dxa"/>
        <w:tblLook w:val="01E0" w:firstRow="1" w:lastRow="1" w:firstColumn="1" w:lastColumn="1" w:noHBand="0" w:noVBand="0"/>
      </w:tblPr>
      <w:tblGrid>
        <w:gridCol w:w="1617"/>
        <w:gridCol w:w="6811"/>
      </w:tblGrid>
      <w:tr w:rsidR="00FD7D10" w14:paraId="1BB476F0" w14:textId="77777777" w:rsidTr="00291DE0">
        <w:tc>
          <w:tcPr>
            <w:tcW w:w="1617" w:type="dxa"/>
          </w:tcPr>
          <w:p w14:paraId="62A0E561" w14:textId="77777777" w:rsidR="00FD7D10" w:rsidRDefault="00FD7D10" w:rsidP="00025DB8">
            <w:pPr>
              <w:pStyle w:val="PS"/>
              <w:spacing w:before="50" w:after="50"/>
              <w:rPr>
                <w:rFonts w:ascii="Arial" w:hAnsi="Arial" w:cs="Arial"/>
                <w:sz w:val="20"/>
              </w:rPr>
            </w:pPr>
            <w:r>
              <w:rPr>
                <w:rFonts w:ascii="Arial" w:hAnsi="Arial" w:cs="Arial"/>
                <w:sz w:val="20"/>
              </w:rPr>
              <w:t>Back-rolling</w:t>
            </w:r>
          </w:p>
        </w:tc>
        <w:tc>
          <w:tcPr>
            <w:tcW w:w="6811" w:type="dxa"/>
          </w:tcPr>
          <w:p w14:paraId="518CA576" w14:textId="77777777" w:rsidR="00FD7D10" w:rsidRDefault="00FD7D10" w:rsidP="00025DB8">
            <w:pPr>
              <w:pStyle w:val="PS"/>
              <w:spacing w:before="50" w:after="50"/>
              <w:rPr>
                <w:rFonts w:ascii="Arial" w:hAnsi="Arial" w:cs="Arial"/>
                <w:sz w:val="20"/>
              </w:rPr>
            </w:pPr>
            <w:r>
              <w:rPr>
                <w:rFonts w:ascii="Arial" w:hAnsi="Arial" w:cs="Arial"/>
                <w:sz w:val="20"/>
              </w:rPr>
              <w:t>The removal of creases and running marks from rope dyed fabrics.</w:t>
            </w:r>
          </w:p>
        </w:tc>
      </w:tr>
      <w:tr w:rsidR="00FD7D10" w14:paraId="31F06CA2" w14:textId="77777777" w:rsidTr="00291DE0">
        <w:tc>
          <w:tcPr>
            <w:tcW w:w="1617" w:type="dxa"/>
          </w:tcPr>
          <w:p w14:paraId="75438B35" w14:textId="77777777" w:rsidR="00FD7D10" w:rsidRDefault="00FD7D10" w:rsidP="00025DB8">
            <w:pPr>
              <w:pStyle w:val="PS"/>
              <w:spacing w:before="50" w:after="50"/>
              <w:rPr>
                <w:rFonts w:ascii="Arial" w:hAnsi="Arial" w:cs="Arial"/>
                <w:sz w:val="20"/>
              </w:rPr>
            </w:pPr>
            <w:r>
              <w:rPr>
                <w:rFonts w:ascii="Arial" w:hAnsi="Arial" w:cs="Arial"/>
                <w:sz w:val="20"/>
              </w:rPr>
              <w:t>Bleaching</w:t>
            </w:r>
          </w:p>
        </w:tc>
        <w:tc>
          <w:tcPr>
            <w:tcW w:w="6811" w:type="dxa"/>
          </w:tcPr>
          <w:p w14:paraId="3B406F08" w14:textId="77777777" w:rsidR="00FD7D10" w:rsidRDefault="00FD7D10" w:rsidP="00025DB8">
            <w:pPr>
              <w:pStyle w:val="PS"/>
              <w:spacing w:before="50" w:after="50"/>
              <w:rPr>
                <w:rFonts w:ascii="Arial" w:hAnsi="Arial" w:cs="Arial"/>
                <w:sz w:val="20"/>
              </w:rPr>
            </w:pPr>
            <w:r>
              <w:rPr>
                <w:rFonts w:ascii="Arial" w:hAnsi="Arial" w:cs="Arial"/>
                <w:sz w:val="20"/>
              </w:rPr>
              <w:t>The application of selected chemicals to increase the whiteness of wool fabrics.</w:t>
            </w:r>
          </w:p>
        </w:tc>
      </w:tr>
      <w:tr w:rsidR="00FD7D10" w14:paraId="305F3548" w14:textId="77777777" w:rsidTr="00291DE0">
        <w:tc>
          <w:tcPr>
            <w:tcW w:w="1617" w:type="dxa"/>
          </w:tcPr>
          <w:p w14:paraId="6F845DD0" w14:textId="77777777" w:rsidR="00FD7D10" w:rsidRDefault="00FD7D10" w:rsidP="00025DB8">
            <w:pPr>
              <w:pStyle w:val="PS"/>
              <w:spacing w:before="50" w:after="50"/>
              <w:rPr>
                <w:rFonts w:ascii="Arial" w:hAnsi="Arial" w:cs="Arial"/>
                <w:sz w:val="20"/>
              </w:rPr>
            </w:pPr>
            <w:r>
              <w:rPr>
                <w:rFonts w:ascii="Arial" w:hAnsi="Arial" w:cs="Arial"/>
                <w:sz w:val="20"/>
              </w:rPr>
              <w:t>Blowing</w:t>
            </w:r>
          </w:p>
        </w:tc>
        <w:tc>
          <w:tcPr>
            <w:tcW w:w="6811" w:type="dxa"/>
          </w:tcPr>
          <w:p w14:paraId="440FE208" w14:textId="77777777" w:rsidR="00FD7D10" w:rsidRDefault="00FD7D10" w:rsidP="00025DB8">
            <w:pPr>
              <w:pStyle w:val="PS"/>
              <w:spacing w:before="50" w:after="50"/>
              <w:rPr>
                <w:rFonts w:ascii="Arial" w:hAnsi="Arial" w:cs="Arial"/>
                <w:sz w:val="20"/>
              </w:rPr>
            </w:pPr>
            <w:r>
              <w:rPr>
                <w:rFonts w:ascii="Arial" w:hAnsi="Arial" w:cs="Arial"/>
                <w:sz w:val="20"/>
              </w:rPr>
              <w:t>An alternative term for decatising.</w:t>
            </w:r>
          </w:p>
        </w:tc>
      </w:tr>
      <w:tr w:rsidR="00FD7D10" w14:paraId="018FFCAC" w14:textId="77777777" w:rsidTr="00291DE0">
        <w:tc>
          <w:tcPr>
            <w:tcW w:w="1617" w:type="dxa"/>
          </w:tcPr>
          <w:p w14:paraId="4F8BE5F8" w14:textId="77777777" w:rsidR="00FD7D10" w:rsidRDefault="00FD7D10" w:rsidP="00025DB8">
            <w:pPr>
              <w:pStyle w:val="PS"/>
              <w:spacing w:before="50" w:after="50"/>
              <w:rPr>
                <w:rFonts w:ascii="Arial" w:hAnsi="Arial" w:cs="Arial"/>
                <w:sz w:val="20"/>
              </w:rPr>
            </w:pPr>
            <w:r>
              <w:rPr>
                <w:rFonts w:ascii="Arial" w:hAnsi="Arial" w:cs="Arial"/>
                <w:sz w:val="20"/>
              </w:rPr>
              <w:t>Brushing</w:t>
            </w:r>
          </w:p>
        </w:tc>
        <w:tc>
          <w:tcPr>
            <w:tcW w:w="6811" w:type="dxa"/>
          </w:tcPr>
          <w:p w14:paraId="45023AA1" w14:textId="77777777" w:rsidR="00FD7D10" w:rsidRDefault="00FD7D10" w:rsidP="00025DB8">
            <w:pPr>
              <w:pStyle w:val="PS"/>
              <w:spacing w:before="50" w:after="50"/>
              <w:rPr>
                <w:rFonts w:ascii="Arial" w:hAnsi="Arial" w:cs="Arial"/>
                <w:sz w:val="20"/>
              </w:rPr>
            </w:pPr>
            <w:r>
              <w:rPr>
                <w:rFonts w:ascii="Arial" w:hAnsi="Arial" w:cs="Arial"/>
                <w:sz w:val="20"/>
              </w:rPr>
              <w:t>An alternative term for raising.</w:t>
            </w:r>
          </w:p>
        </w:tc>
      </w:tr>
      <w:tr w:rsidR="00FD7D10" w14:paraId="4F8DAA5D" w14:textId="77777777" w:rsidTr="00291DE0">
        <w:tc>
          <w:tcPr>
            <w:tcW w:w="1617" w:type="dxa"/>
          </w:tcPr>
          <w:p w14:paraId="0BDCFF38" w14:textId="77777777" w:rsidR="00FD7D10" w:rsidRDefault="00FD7D10" w:rsidP="00025DB8">
            <w:pPr>
              <w:pStyle w:val="PS"/>
              <w:spacing w:before="50" w:after="50"/>
              <w:rPr>
                <w:rFonts w:ascii="Arial" w:hAnsi="Arial" w:cs="Arial"/>
                <w:sz w:val="20"/>
              </w:rPr>
            </w:pPr>
            <w:r>
              <w:rPr>
                <w:rFonts w:ascii="Arial" w:hAnsi="Arial" w:cs="Arial"/>
                <w:sz w:val="20"/>
              </w:rPr>
              <w:t>Burling</w:t>
            </w:r>
          </w:p>
        </w:tc>
        <w:tc>
          <w:tcPr>
            <w:tcW w:w="6811" w:type="dxa"/>
          </w:tcPr>
          <w:p w14:paraId="3837CBAE" w14:textId="77777777" w:rsidR="00FD7D10" w:rsidRDefault="00FD7D10" w:rsidP="00025DB8">
            <w:pPr>
              <w:pStyle w:val="PS"/>
              <w:spacing w:before="50" w:after="50"/>
              <w:rPr>
                <w:rFonts w:ascii="Arial" w:hAnsi="Arial" w:cs="Arial"/>
                <w:sz w:val="20"/>
              </w:rPr>
            </w:pPr>
            <w:r>
              <w:rPr>
                <w:rFonts w:ascii="Arial" w:hAnsi="Arial" w:cs="Arial"/>
                <w:sz w:val="20"/>
              </w:rPr>
              <w:t>The removal of imperfections</w:t>
            </w:r>
            <w:r w:rsidR="0071520F">
              <w:rPr>
                <w:rFonts w:ascii="Arial" w:hAnsi="Arial" w:cs="Arial"/>
                <w:sz w:val="20"/>
              </w:rPr>
              <w:t>.</w:t>
            </w:r>
          </w:p>
        </w:tc>
      </w:tr>
      <w:tr w:rsidR="00FD7D10" w14:paraId="2A00E83D" w14:textId="77777777" w:rsidTr="00291DE0">
        <w:tc>
          <w:tcPr>
            <w:tcW w:w="1617" w:type="dxa"/>
          </w:tcPr>
          <w:p w14:paraId="08CD9358" w14:textId="77777777" w:rsidR="00FD7D10" w:rsidRDefault="00FD7D10" w:rsidP="00025DB8">
            <w:pPr>
              <w:pStyle w:val="PS"/>
              <w:spacing w:before="50" w:after="50"/>
              <w:rPr>
                <w:rFonts w:ascii="Arial" w:hAnsi="Arial" w:cs="Arial"/>
                <w:sz w:val="20"/>
              </w:rPr>
            </w:pPr>
            <w:r>
              <w:rPr>
                <w:rFonts w:ascii="Arial" w:hAnsi="Arial" w:cs="Arial"/>
                <w:sz w:val="20"/>
              </w:rPr>
              <w:t>Carbonising</w:t>
            </w:r>
          </w:p>
        </w:tc>
        <w:tc>
          <w:tcPr>
            <w:tcW w:w="6811" w:type="dxa"/>
          </w:tcPr>
          <w:p w14:paraId="519A5D7A" w14:textId="77777777" w:rsidR="00FD7D10" w:rsidRDefault="00FD7D10" w:rsidP="00025DB8">
            <w:pPr>
              <w:pStyle w:val="PS"/>
              <w:spacing w:before="50" w:after="50"/>
              <w:rPr>
                <w:rFonts w:ascii="Arial" w:hAnsi="Arial" w:cs="Arial"/>
                <w:sz w:val="20"/>
              </w:rPr>
            </w:pPr>
            <w:r>
              <w:rPr>
                <w:rFonts w:ascii="Arial" w:hAnsi="Arial" w:cs="Arial"/>
                <w:sz w:val="20"/>
              </w:rPr>
              <w:t>The removal of vegetable matter from the wool fabric.</w:t>
            </w:r>
          </w:p>
        </w:tc>
      </w:tr>
      <w:tr w:rsidR="00FD7D10" w14:paraId="1E14A3A5" w14:textId="77777777" w:rsidTr="00291DE0">
        <w:tc>
          <w:tcPr>
            <w:tcW w:w="1617" w:type="dxa"/>
          </w:tcPr>
          <w:p w14:paraId="7FDA3A9B" w14:textId="77777777" w:rsidR="00FD7D10" w:rsidRDefault="00FD7D10" w:rsidP="00025DB8">
            <w:pPr>
              <w:pStyle w:val="PS"/>
              <w:spacing w:before="50" w:after="50"/>
              <w:rPr>
                <w:rFonts w:ascii="Arial" w:hAnsi="Arial" w:cs="Arial"/>
                <w:sz w:val="20"/>
              </w:rPr>
            </w:pPr>
            <w:r>
              <w:rPr>
                <w:rFonts w:ascii="Arial" w:hAnsi="Arial" w:cs="Arial"/>
                <w:sz w:val="20"/>
              </w:rPr>
              <w:t>Conditioning</w:t>
            </w:r>
          </w:p>
        </w:tc>
        <w:tc>
          <w:tcPr>
            <w:tcW w:w="6811" w:type="dxa"/>
          </w:tcPr>
          <w:p w14:paraId="72075354" w14:textId="77777777" w:rsidR="00FD7D10" w:rsidRDefault="00FD7D10" w:rsidP="00025DB8">
            <w:pPr>
              <w:pStyle w:val="PS"/>
              <w:spacing w:before="50" w:after="50"/>
              <w:rPr>
                <w:rFonts w:ascii="Arial" w:hAnsi="Arial" w:cs="Arial"/>
                <w:sz w:val="20"/>
              </w:rPr>
            </w:pPr>
            <w:r>
              <w:rPr>
                <w:rFonts w:ascii="Arial" w:hAnsi="Arial" w:cs="Arial"/>
                <w:sz w:val="20"/>
              </w:rPr>
              <w:t>The application of moisture to dried wool fabrics to achieve a regain of 14-16%.</w:t>
            </w:r>
          </w:p>
        </w:tc>
      </w:tr>
      <w:tr w:rsidR="00FD7D10" w14:paraId="11FE1386" w14:textId="77777777" w:rsidTr="00291DE0">
        <w:tc>
          <w:tcPr>
            <w:tcW w:w="1617" w:type="dxa"/>
          </w:tcPr>
          <w:p w14:paraId="18D6BA99" w14:textId="77777777" w:rsidR="00FD7D10" w:rsidRDefault="00FD7D10" w:rsidP="00025DB8">
            <w:pPr>
              <w:pStyle w:val="PS"/>
              <w:spacing w:before="50" w:after="50"/>
              <w:rPr>
                <w:rFonts w:ascii="Arial" w:hAnsi="Arial" w:cs="Arial"/>
                <w:sz w:val="20"/>
              </w:rPr>
            </w:pPr>
            <w:r>
              <w:rPr>
                <w:rFonts w:ascii="Arial" w:hAnsi="Arial" w:cs="Arial"/>
                <w:sz w:val="20"/>
              </w:rPr>
              <w:t>Crabbing</w:t>
            </w:r>
          </w:p>
        </w:tc>
        <w:tc>
          <w:tcPr>
            <w:tcW w:w="6811" w:type="dxa"/>
          </w:tcPr>
          <w:p w14:paraId="00C14844" w14:textId="77777777" w:rsidR="00FD7D10" w:rsidRDefault="00FD7D10" w:rsidP="00025DB8">
            <w:pPr>
              <w:pStyle w:val="PS"/>
              <w:spacing w:before="50" w:after="50"/>
              <w:rPr>
                <w:rFonts w:ascii="Arial" w:hAnsi="Arial" w:cs="Arial"/>
                <w:sz w:val="20"/>
              </w:rPr>
            </w:pPr>
            <w:r>
              <w:rPr>
                <w:rFonts w:ascii="Arial" w:hAnsi="Arial" w:cs="Arial"/>
                <w:sz w:val="20"/>
              </w:rPr>
              <w:t>A pre-setting process used to impart the required amount of flat set in wool fabrics.</w:t>
            </w:r>
          </w:p>
        </w:tc>
      </w:tr>
      <w:tr w:rsidR="00FD7D10" w14:paraId="2081588F" w14:textId="77777777" w:rsidTr="00291DE0">
        <w:tc>
          <w:tcPr>
            <w:tcW w:w="1617" w:type="dxa"/>
          </w:tcPr>
          <w:p w14:paraId="5B3FC5B5" w14:textId="77777777" w:rsidR="00FD7D10" w:rsidRDefault="00FD7D10" w:rsidP="00025DB8">
            <w:pPr>
              <w:pStyle w:val="PS"/>
              <w:spacing w:before="50" w:after="50"/>
              <w:rPr>
                <w:rFonts w:ascii="Arial" w:hAnsi="Arial" w:cs="Arial"/>
                <w:sz w:val="20"/>
              </w:rPr>
            </w:pPr>
            <w:r>
              <w:rPr>
                <w:rFonts w:ascii="Arial" w:hAnsi="Arial" w:cs="Arial"/>
                <w:sz w:val="20"/>
              </w:rPr>
              <w:t>Cropping</w:t>
            </w:r>
          </w:p>
        </w:tc>
        <w:tc>
          <w:tcPr>
            <w:tcW w:w="6811" w:type="dxa"/>
          </w:tcPr>
          <w:p w14:paraId="3890A7C7" w14:textId="77777777" w:rsidR="00FD7D10" w:rsidRDefault="00FD7D10" w:rsidP="00025DB8">
            <w:pPr>
              <w:pStyle w:val="PS"/>
              <w:spacing w:before="50" w:after="50"/>
              <w:rPr>
                <w:rFonts w:ascii="Arial" w:hAnsi="Arial" w:cs="Arial"/>
                <w:sz w:val="20"/>
              </w:rPr>
            </w:pPr>
            <w:r>
              <w:rPr>
                <w:rFonts w:ascii="Arial" w:hAnsi="Arial" w:cs="Arial"/>
                <w:sz w:val="20"/>
              </w:rPr>
              <w:t xml:space="preserve">An alternative term for </w:t>
            </w:r>
            <w:r w:rsidR="0071520F">
              <w:rPr>
                <w:rFonts w:ascii="Arial" w:hAnsi="Arial" w:cs="Arial"/>
                <w:sz w:val="20"/>
              </w:rPr>
              <w:t>shearing</w:t>
            </w:r>
            <w:r>
              <w:rPr>
                <w:rFonts w:ascii="Arial" w:hAnsi="Arial" w:cs="Arial"/>
                <w:sz w:val="20"/>
              </w:rPr>
              <w:t>.</w:t>
            </w:r>
          </w:p>
        </w:tc>
      </w:tr>
      <w:tr w:rsidR="00FD7D10" w14:paraId="2C76731E" w14:textId="77777777" w:rsidTr="00291DE0">
        <w:tc>
          <w:tcPr>
            <w:tcW w:w="1617" w:type="dxa"/>
          </w:tcPr>
          <w:p w14:paraId="1D2F2292" w14:textId="77777777" w:rsidR="00FD7D10" w:rsidRDefault="00FD7D10" w:rsidP="00025DB8">
            <w:pPr>
              <w:pStyle w:val="PS"/>
              <w:spacing w:before="50" w:after="50"/>
              <w:rPr>
                <w:rFonts w:ascii="Arial" w:hAnsi="Arial" w:cs="Arial"/>
                <w:sz w:val="20"/>
              </w:rPr>
            </w:pPr>
            <w:r>
              <w:rPr>
                <w:rFonts w:ascii="Arial" w:hAnsi="Arial" w:cs="Arial"/>
                <w:sz w:val="20"/>
              </w:rPr>
              <w:t>Decatising</w:t>
            </w:r>
          </w:p>
        </w:tc>
        <w:tc>
          <w:tcPr>
            <w:tcW w:w="6811" w:type="dxa"/>
          </w:tcPr>
          <w:p w14:paraId="344DEC7E" w14:textId="77777777" w:rsidR="00FD7D10" w:rsidRDefault="00FD7D10" w:rsidP="00025DB8">
            <w:pPr>
              <w:pStyle w:val="PS"/>
              <w:spacing w:before="50" w:after="50"/>
              <w:rPr>
                <w:rFonts w:ascii="Arial" w:hAnsi="Arial" w:cs="Arial"/>
                <w:sz w:val="20"/>
              </w:rPr>
            </w:pPr>
            <w:r>
              <w:rPr>
                <w:rFonts w:ascii="Arial" w:hAnsi="Arial" w:cs="Arial"/>
                <w:sz w:val="20"/>
              </w:rPr>
              <w:t>A setting process used to stabilise the properties of wool fabrics developed during finishing.</w:t>
            </w:r>
          </w:p>
        </w:tc>
      </w:tr>
      <w:tr w:rsidR="00FD7D10" w14:paraId="6E746D80" w14:textId="77777777" w:rsidTr="00291DE0">
        <w:tc>
          <w:tcPr>
            <w:tcW w:w="1617" w:type="dxa"/>
          </w:tcPr>
          <w:p w14:paraId="572B1B77" w14:textId="77777777" w:rsidR="00FD7D10" w:rsidRDefault="00FD7D10" w:rsidP="00025DB8">
            <w:pPr>
              <w:pStyle w:val="PS"/>
              <w:spacing w:before="50" w:after="50"/>
              <w:rPr>
                <w:rFonts w:ascii="Arial" w:hAnsi="Arial" w:cs="Arial"/>
                <w:sz w:val="20"/>
              </w:rPr>
            </w:pPr>
            <w:r>
              <w:rPr>
                <w:rFonts w:ascii="Arial" w:hAnsi="Arial" w:cs="Arial"/>
                <w:sz w:val="20"/>
              </w:rPr>
              <w:t>Drying</w:t>
            </w:r>
          </w:p>
        </w:tc>
        <w:tc>
          <w:tcPr>
            <w:tcW w:w="6811" w:type="dxa"/>
          </w:tcPr>
          <w:p w14:paraId="2BC98EB5" w14:textId="77777777" w:rsidR="00FD7D10" w:rsidRDefault="00FD7D10" w:rsidP="00025DB8">
            <w:pPr>
              <w:pStyle w:val="PS"/>
              <w:spacing w:before="50" w:after="50"/>
              <w:rPr>
                <w:rFonts w:ascii="Arial" w:hAnsi="Arial" w:cs="Arial"/>
                <w:sz w:val="20"/>
              </w:rPr>
            </w:pPr>
            <w:r>
              <w:rPr>
                <w:rFonts w:ascii="Arial" w:hAnsi="Arial" w:cs="Arial"/>
                <w:sz w:val="20"/>
              </w:rPr>
              <w:t>The removal of adsorbed water from wool fabrics by the application of heat energy.</w:t>
            </w:r>
          </w:p>
        </w:tc>
      </w:tr>
      <w:tr w:rsidR="00FD7D10" w14:paraId="2C4B1D2F" w14:textId="77777777" w:rsidTr="00291DE0">
        <w:tc>
          <w:tcPr>
            <w:tcW w:w="1617" w:type="dxa"/>
          </w:tcPr>
          <w:p w14:paraId="0399A6BD" w14:textId="77777777" w:rsidR="00FD7D10" w:rsidRDefault="00FD7D10" w:rsidP="00025DB8">
            <w:pPr>
              <w:pStyle w:val="PS"/>
              <w:spacing w:before="50" w:after="50"/>
              <w:rPr>
                <w:rFonts w:ascii="Arial" w:hAnsi="Arial" w:cs="Arial"/>
                <w:sz w:val="20"/>
              </w:rPr>
            </w:pPr>
            <w:r>
              <w:rPr>
                <w:rFonts w:ascii="Arial" w:hAnsi="Arial" w:cs="Arial"/>
                <w:sz w:val="20"/>
              </w:rPr>
              <w:t>Dyeing</w:t>
            </w:r>
          </w:p>
        </w:tc>
        <w:tc>
          <w:tcPr>
            <w:tcW w:w="6811" w:type="dxa"/>
          </w:tcPr>
          <w:p w14:paraId="389E4F0B" w14:textId="77777777" w:rsidR="00FD7D10" w:rsidRDefault="00FD7D10" w:rsidP="00025DB8">
            <w:pPr>
              <w:pStyle w:val="PS"/>
              <w:spacing w:before="50" w:after="50"/>
              <w:rPr>
                <w:rFonts w:ascii="Arial" w:hAnsi="Arial" w:cs="Arial"/>
                <w:sz w:val="20"/>
              </w:rPr>
            </w:pPr>
            <w:r>
              <w:rPr>
                <w:rFonts w:ascii="Arial" w:hAnsi="Arial" w:cs="Arial"/>
                <w:sz w:val="20"/>
              </w:rPr>
              <w:t>The application of coloured compounds to wool fabrics.</w:t>
            </w:r>
          </w:p>
        </w:tc>
      </w:tr>
      <w:tr w:rsidR="00FD7D10" w14:paraId="2897DF2F" w14:textId="77777777" w:rsidTr="00291DE0">
        <w:tc>
          <w:tcPr>
            <w:tcW w:w="1617" w:type="dxa"/>
          </w:tcPr>
          <w:p w14:paraId="58AB52CA" w14:textId="77777777" w:rsidR="00FD7D10" w:rsidRDefault="00FD7D10" w:rsidP="00025DB8">
            <w:pPr>
              <w:pStyle w:val="PS"/>
              <w:spacing w:before="50" w:after="50"/>
              <w:rPr>
                <w:rFonts w:ascii="Arial" w:hAnsi="Arial" w:cs="Arial"/>
                <w:sz w:val="20"/>
              </w:rPr>
            </w:pPr>
            <w:r>
              <w:rPr>
                <w:rFonts w:ascii="Arial" w:hAnsi="Arial" w:cs="Arial"/>
                <w:sz w:val="20"/>
              </w:rPr>
              <w:t>Fulling</w:t>
            </w:r>
          </w:p>
        </w:tc>
        <w:tc>
          <w:tcPr>
            <w:tcW w:w="6811" w:type="dxa"/>
          </w:tcPr>
          <w:p w14:paraId="3F93EA7F" w14:textId="77777777" w:rsidR="00FD7D10" w:rsidRDefault="00FD7D10" w:rsidP="00025DB8">
            <w:pPr>
              <w:pStyle w:val="PS"/>
              <w:spacing w:before="50" w:after="50"/>
              <w:rPr>
                <w:rFonts w:ascii="Arial" w:hAnsi="Arial" w:cs="Arial"/>
                <w:sz w:val="20"/>
              </w:rPr>
            </w:pPr>
            <w:r>
              <w:rPr>
                <w:rFonts w:ascii="Arial" w:hAnsi="Arial" w:cs="Arial"/>
                <w:sz w:val="20"/>
              </w:rPr>
              <w:t>An alternative term for milling.</w:t>
            </w:r>
          </w:p>
        </w:tc>
      </w:tr>
      <w:tr w:rsidR="00FD7D10" w14:paraId="1739F282" w14:textId="77777777" w:rsidTr="00291DE0">
        <w:tc>
          <w:tcPr>
            <w:tcW w:w="1617" w:type="dxa"/>
          </w:tcPr>
          <w:p w14:paraId="6559C7C4" w14:textId="77777777" w:rsidR="00FD7D10" w:rsidRDefault="00FD7D10" w:rsidP="00025DB8">
            <w:pPr>
              <w:pStyle w:val="PS"/>
              <w:spacing w:before="50" w:after="50"/>
              <w:rPr>
                <w:rFonts w:ascii="Arial" w:hAnsi="Arial" w:cs="Arial"/>
                <w:sz w:val="20"/>
              </w:rPr>
            </w:pPr>
            <w:r>
              <w:rPr>
                <w:rFonts w:ascii="Arial" w:hAnsi="Arial" w:cs="Arial"/>
                <w:sz w:val="20"/>
              </w:rPr>
              <w:t>Hydroextraction</w:t>
            </w:r>
          </w:p>
        </w:tc>
        <w:tc>
          <w:tcPr>
            <w:tcW w:w="6811" w:type="dxa"/>
          </w:tcPr>
          <w:p w14:paraId="4051A529" w14:textId="77777777" w:rsidR="00FD7D10" w:rsidRDefault="00FD7D10" w:rsidP="00025DB8">
            <w:pPr>
              <w:pStyle w:val="PS"/>
              <w:spacing w:before="50" w:after="50"/>
              <w:rPr>
                <w:rFonts w:ascii="Arial" w:hAnsi="Arial" w:cs="Arial"/>
                <w:sz w:val="20"/>
              </w:rPr>
            </w:pPr>
            <w:r>
              <w:rPr>
                <w:rFonts w:ascii="Arial" w:hAnsi="Arial" w:cs="Arial"/>
                <w:sz w:val="20"/>
              </w:rPr>
              <w:t>The application of mechanical force, or centrifugal force, or suction, to remove liquid water from wool fabrics.</w:t>
            </w:r>
          </w:p>
        </w:tc>
      </w:tr>
      <w:tr w:rsidR="00943C4C" w14:paraId="6F9561C6" w14:textId="77777777" w:rsidTr="00291DE0">
        <w:tc>
          <w:tcPr>
            <w:tcW w:w="1617" w:type="dxa"/>
          </w:tcPr>
          <w:p w14:paraId="25192C30" w14:textId="77777777" w:rsidR="00943C4C" w:rsidRDefault="00943C4C" w:rsidP="00025DB8">
            <w:pPr>
              <w:pStyle w:val="PS"/>
              <w:spacing w:before="50" w:after="50"/>
              <w:rPr>
                <w:rFonts w:ascii="Arial" w:hAnsi="Arial" w:cs="Arial"/>
                <w:sz w:val="20"/>
              </w:rPr>
            </w:pPr>
            <w:r>
              <w:rPr>
                <w:rFonts w:ascii="Arial" w:hAnsi="Arial" w:cs="Arial"/>
                <w:sz w:val="20"/>
              </w:rPr>
              <w:t>London Shrinkage</w:t>
            </w:r>
          </w:p>
        </w:tc>
        <w:tc>
          <w:tcPr>
            <w:tcW w:w="6811" w:type="dxa"/>
          </w:tcPr>
          <w:p w14:paraId="51C0E170" w14:textId="77777777" w:rsidR="00943C4C" w:rsidRPr="00DB5B79" w:rsidRDefault="00DB5B79" w:rsidP="00025DB8">
            <w:pPr>
              <w:pStyle w:val="PS"/>
              <w:spacing w:before="50" w:after="50"/>
              <w:rPr>
                <w:rFonts w:ascii="Arial" w:hAnsi="Arial" w:cs="Arial"/>
                <w:sz w:val="20"/>
              </w:rPr>
            </w:pPr>
            <w:r w:rsidRPr="00DB5B79">
              <w:rPr>
                <w:rFonts w:ascii="Arial" w:hAnsi="Arial" w:cs="Arial"/>
                <w:sz w:val="20"/>
              </w:rPr>
              <w:t>A process in which the wool fabric is dampened with water and allowed to relax for 1-2 days.</w:t>
            </w:r>
          </w:p>
        </w:tc>
      </w:tr>
      <w:tr w:rsidR="00FD7D10" w14:paraId="29EFF752" w14:textId="77777777" w:rsidTr="00291DE0">
        <w:tc>
          <w:tcPr>
            <w:tcW w:w="1617" w:type="dxa"/>
          </w:tcPr>
          <w:p w14:paraId="50D4CBD6" w14:textId="77777777" w:rsidR="00FD7D10" w:rsidRDefault="00FD7D10" w:rsidP="00025DB8">
            <w:pPr>
              <w:pStyle w:val="PS"/>
              <w:spacing w:before="50" w:after="50"/>
              <w:rPr>
                <w:rFonts w:ascii="Arial" w:hAnsi="Arial" w:cs="Arial"/>
                <w:sz w:val="20"/>
              </w:rPr>
            </w:pPr>
            <w:r>
              <w:rPr>
                <w:rFonts w:ascii="Arial" w:hAnsi="Arial" w:cs="Arial"/>
                <w:sz w:val="20"/>
              </w:rPr>
              <w:t>Mending</w:t>
            </w:r>
          </w:p>
        </w:tc>
        <w:tc>
          <w:tcPr>
            <w:tcW w:w="6811" w:type="dxa"/>
          </w:tcPr>
          <w:p w14:paraId="0E9CA198" w14:textId="77777777" w:rsidR="00FD7D10" w:rsidRDefault="00FD7D10" w:rsidP="00025DB8">
            <w:pPr>
              <w:pStyle w:val="PS"/>
              <w:spacing w:before="50" w:after="50"/>
              <w:rPr>
                <w:rFonts w:ascii="Arial" w:hAnsi="Arial" w:cs="Arial"/>
                <w:sz w:val="20"/>
              </w:rPr>
            </w:pPr>
            <w:r>
              <w:rPr>
                <w:rFonts w:ascii="Arial" w:hAnsi="Arial" w:cs="Arial"/>
                <w:sz w:val="20"/>
              </w:rPr>
              <w:t>The insertion of yarn into a woven fabric where the warp or weft is missing and also the correction of other faults by means of needlework.</w:t>
            </w:r>
          </w:p>
        </w:tc>
      </w:tr>
      <w:tr w:rsidR="00FD7D10" w14:paraId="10989111" w14:textId="77777777" w:rsidTr="00291DE0">
        <w:tc>
          <w:tcPr>
            <w:tcW w:w="1617" w:type="dxa"/>
          </w:tcPr>
          <w:p w14:paraId="75EFD9FB" w14:textId="77777777" w:rsidR="00FD7D10" w:rsidRDefault="00FD7D10" w:rsidP="00025DB8">
            <w:pPr>
              <w:pStyle w:val="PS"/>
              <w:spacing w:before="50" w:after="50"/>
              <w:rPr>
                <w:rFonts w:ascii="Arial" w:hAnsi="Arial" w:cs="Arial"/>
                <w:sz w:val="20"/>
              </w:rPr>
            </w:pPr>
            <w:r>
              <w:rPr>
                <w:rFonts w:ascii="Arial" w:hAnsi="Arial" w:cs="Arial"/>
                <w:sz w:val="20"/>
              </w:rPr>
              <w:t>Milling</w:t>
            </w:r>
          </w:p>
        </w:tc>
        <w:tc>
          <w:tcPr>
            <w:tcW w:w="6811" w:type="dxa"/>
          </w:tcPr>
          <w:p w14:paraId="0D8A602F" w14:textId="77777777" w:rsidR="00FD7D10" w:rsidRDefault="00FD7D10" w:rsidP="00025DB8">
            <w:pPr>
              <w:pStyle w:val="PS"/>
              <w:spacing w:before="50" w:after="50"/>
              <w:rPr>
                <w:rFonts w:ascii="Arial" w:hAnsi="Arial" w:cs="Arial"/>
                <w:sz w:val="20"/>
              </w:rPr>
            </w:pPr>
            <w:r>
              <w:rPr>
                <w:rFonts w:ascii="Arial" w:hAnsi="Arial" w:cs="Arial"/>
                <w:sz w:val="20"/>
              </w:rPr>
              <w:t>The application of mechanical action to cause the required amount of fibre migration in wool fabrics.</w:t>
            </w:r>
          </w:p>
        </w:tc>
      </w:tr>
      <w:tr w:rsidR="00FD7D10" w14:paraId="5D9517DB" w14:textId="77777777" w:rsidTr="00291DE0">
        <w:tc>
          <w:tcPr>
            <w:tcW w:w="1617" w:type="dxa"/>
          </w:tcPr>
          <w:p w14:paraId="4801F02C" w14:textId="77777777" w:rsidR="00FD7D10" w:rsidRDefault="00FD7D10" w:rsidP="00025DB8">
            <w:pPr>
              <w:pStyle w:val="PS"/>
              <w:spacing w:before="50" w:after="50"/>
              <w:rPr>
                <w:rFonts w:ascii="Arial" w:hAnsi="Arial" w:cs="Arial"/>
                <w:sz w:val="20"/>
              </w:rPr>
            </w:pPr>
            <w:r>
              <w:rPr>
                <w:rFonts w:ascii="Arial" w:hAnsi="Arial" w:cs="Arial"/>
                <w:sz w:val="20"/>
              </w:rPr>
              <w:t>Perching</w:t>
            </w:r>
          </w:p>
        </w:tc>
        <w:tc>
          <w:tcPr>
            <w:tcW w:w="6811" w:type="dxa"/>
          </w:tcPr>
          <w:p w14:paraId="0D67AE44" w14:textId="77777777" w:rsidR="00FD7D10" w:rsidRDefault="00FD7D10" w:rsidP="00025DB8">
            <w:pPr>
              <w:pStyle w:val="PS"/>
              <w:spacing w:before="50" w:after="50"/>
              <w:rPr>
                <w:rFonts w:ascii="Arial" w:hAnsi="Arial" w:cs="Arial"/>
                <w:sz w:val="20"/>
              </w:rPr>
            </w:pPr>
            <w:r>
              <w:rPr>
                <w:rFonts w:ascii="Arial" w:hAnsi="Arial" w:cs="Arial"/>
                <w:sz w:val="20"/>
              </w:rPr>
              <w:t>An inspection process used to identify faults in the finished fabric.</w:t>
            </w:r>
          </w:p>
        </w:tc>
      </w:tr>
      <w:tr w:rsidR="00FD7D10" w14:paraId="7C36F836" w14:textId="77777777" w:rsidTr="00291DE0">
        <w:tc>
          <w:tcPr>
            <w:tcW w:w="1617" w:type="dxa"/>
          </w:tcPr>
          <w:p w14:paraId="3BC10C64" w14:textId="77777777" w:rsidR="00FD7D10" w:rsidRDefault="00FD7D10" w:rsidP="00025DB8">
            <w:pPr>
              <w:pStyle w:val="PS"/>
              <w:spacing w:before="50" w:after="50"/>
              <w:rPr>
                <w:rFonts w:ascii="Arial" w:hAnsi="Arial" w:cs="Arial"/>
                <w:sz w:val="20"/>
              </w:rPr>
            </w:pPr>
            <w:r>
              <w:rPr>
                <w:rFonts w:ascii="Arial" w:hAnsi="Arial" w:cs="Arial"/>
                <w:sz w:val="20"/>
              </w:rPr>
              <w:t>Pressing</w:t>
            </w:r>
          </w:p>
        </w:tc>
        <w:tc>
          <w:tcPr>
            <w:tcW w:w="6811" w:type="dxa"/>
          </w:tcPr>
          <w:p w14:paraId="78053E61" w14:textId="77777777" w:rsidR="00FD7D10" w:rsidRDefault="00FD7D10" w:rsidP="00025DB8">
            <w:pPr>
              <w:pStyle w:val="PS"/>
              <w:spacing w:before="50" w:after="50"/>
              <w:rPr>
                <w:rFonts w:ascii="Arial" w:hAnsi="Arial" w:cs="Arial"/>
                <w:sz w:val="20"/>
              </w:rPr>
            </w:pPr>
            <w:r>
              <w:rPr>
                <w:rFonts w:ascii="Arial" w:hAnsi="Arial" w:cs="Arial"/>
                <w:sz w:val="20"/>
              </w:rPr>
              <w:t>The application of force to improve the appearance and lustre of wool fabrics.</w:t>
            </w:r>
          </w:p>
        </w:tc>
      </w:tr>
      <w:tr w:rsidR="00FD7D10" w14:paraId="3D53FBB6" w14:textId="77777777" w:rsidTr="00291DE0">
        <w:tc>
          <w:tcPr>
            <w:tcW w:w="1617" w:type="dxa"/>
          </w:tcPr>
          <w:p w14:paraId="63DD1BE3" w14:textId="77777777" w:rsidR="00FD7D10" w:rsidRDefault="00FD7D10" w:rsidP="00025DB8">
            <w:pPr>
              <w:pStyle w:val="PS"/>
              <w:spacing w:before="50" w:after="50"/>
              <w:rPr>
                <w:rFonts w:ascii="Arial" w:hAnsi="Arial" w:cs="Arial"/>
                <w:sz w:val="20"/>
              </w:rPr>
            </w:pPr>
            <w:r>
              <w:rPr>
                <w:rFonts w:ascii="Arial" w:hAnsi="Arial" w:cs="Arial"/>
                <w:sz w:val="20"/>
              </w:rPr>
              <w:t>Raising</w:t>
            </w:r>
          </w:p>
        </w:tc>
        <w:tc>
          <w:tcPr>
            <w:tcW w:w="6811" w:type="dxa"/>
          </w:tcPr>
          <w:p w14:paraId="3483BF70" w14:textId="77777777" w:rsidR="00FD7D10" w:rsidRDefault="00FD7D10" w:rsidP="00025DB8">
            <w:pPr>
              <w:pStyle w:val="PS"/>
              <w:spacing w:before="50" w:after="50"/>
              <w:rPr>
                <w:rFonts w:ascii="Arial" w:hAnsi="Arial" w:cs="Arial"/>
                <w:sz w:val="20"/>
              </w:rPr>
            </w:pPr>
            <w:r>
              <w:rPr>
                <w:rFonts w:ascii="Arial" w:hAnsi="Arial" w:cs="Arial"/>
                <w:sz w:val="20"/>
              </w:rPr>
              <w:t>A mechanical process use</w:t>
            </w:r>
            <w:r w:rsidR="0071520F">
              <w:rPr>
                <w:rFonts w:ascii="Arial" w:hAnsi="Arial" w:cs="Arial"/>
                <w:sz w:val="20"/>
              </w:rPr>
              <w:t>d</w:t>
            </w:r>
            <w:r>
              <w:rPr>
                <w:rFonts w:ascii="Arial" w:hAnsi="Arial" w:cs="Arial"/>
                <w:sz w:val="20"/>
              </w:rPr>
              <w:t xml:space="preserve"> to create a pile on the fabric surface.</w:t>
            </w:r>
          </w:p>
        </w:tc>
      </w:tr>
      <w:tr w:rsidR="00FD7D10" w14:paraId="5F5AC4AC" w14:textId="77777777" w:rsidTr="00291DE0">
        <w:tc>
          <w:tcPr>
            <w:tcW w:w="1617" w:type="dxa"/>
          </w:tcPr>
          <w:p w14:paraId="59EC4EA8" w14:textId="77777777" w:rsidR="00FD7D10" w:rsidRDefault="00FD7D10" w:rsidP="00025DB8">
            <w:pPr>
              <w:pStyle w:val="PS"/>
              <w:spacing w:before="50" w:after="50"/>
              <w:rPr>
                <w:rFonts w:ascii="Arial" w:hAnsi="Arial" w:cs="Arial"/>
                <w:sz w:val="20"/>
              </w:rPr>
            </w:pPr>
            <w:r>
              <w:rPr>
                <w:rFonts w:ascii="Arial" w:hAnsi="Arial" w:cs="Arial"/>
                <w:sz w:val="20"/>
              </w:rPr>
              <w:t>Scouring</w:t>
            </w:r>
          </w:p>
        </w:tc>
        <w:tc>
          <w:tcPr>
            <w:tcW w:w="6811" w:type="dxa"/>
          </w:tcPr>
          <w:p w14:paraId="59925F31" w14:textId="77777777" w:rsidR="00FD7D10" w:rsidRDefault="00FD7D10" w:rsidP="00025DB8">
            <w:pPr>
              <w:pStyle w:val="PS"/>
              <w:spacing w:before="50" w:after="50"/>
              <w:rPr>
                <w:rFonts w:ascii="Arial" w:hAnsi="Arial" w:cs="Arial"/>
                <w:sz w:val="20"/>
              </w:rPr>
            </w:pPr>
            <w:r>
              <w:rPr>
                <w:rFonts w:ascii="Arial" w:hAnsi="Arial" w:cs="Arial"/>
                <w:sz w:val="20"/>
              </w:rPr>
              <w:t>The removal of contaminants from the fabric by a washing process.</w:t>
            </w:r>
          </w:p>
        </w:tc>
      </w:tr>
      <w:tr w:rsidR="00FD7D10" w14:paraId="6509EE31" w14:textId="77777777" w:rsidTr="00291DE0">
        <w:tc>
          <w:tcPr>
            <w:tcW w:w="1617" w:type="dxa"/>
          </w:tcPr>
          <w:p w14:paraId="3837ED93" w14:textId="77777777" w:rsidR="00FD7D10" w:rsidRDefault="00FD7D10" w:rsidP="00025DB8">
            <w:pPr>
              <w:pStyle w:val="PS"/>
              <w:spacing w:before="50" w:after="50"/>
              <w:rPr>
                <w:rFonts w:ascii="Arial" w:hAnsi="Arial" w:cs="Arial"/>
                <w:sz w:val="20"/>
              </w:rPr>
            </w:pPr>
            <w:r>
              <w:rPr>
                <w:rFonts w:ascii="Arial" w:hAnsi="Arial" w:cs="Arial"/>
                <w:sz w:val="20"/>
              </w:rPr>
              <w:t>Scutching</w:t>
            </w:r>
          </w:p>
        </w:tc>
        <w:tc>
          <w:tcPr>
            <w:tcW w:w="6811" w:type="dxa"/>
          </w:tcPr>
          <w:p w14:paraId="54A1FA3E" w14:textId="77777777" w:rsidR="00FD7D10" w:rsidRDefault="00FD7D10" w:rsidP="00025DB8">
            <w:pPr>
              <w:pStyle w:val="PS"/>
              <w:spacing w:before="50" w:after="50"/>
              <w:rPr>
                <w:rFonts w:ascii="Arial" w:hAnsi="Arial" w:cs="Arial"/>
                <w:sz w:val="20"/>
              </w:rPr>
            </w:pPr>
            <w:r>
              <w:rPr>
                <w:rFonts w:ascii="Arial" w:hAnsi="Arial" w:cs="Arial"/>
                <w:sz w:val="20"/>
              </w:rPr>
              <w:t>A process used to convert fabric in rope form to fabric in open width</w:t>
            </w:r>
            <w:r w:rsidR="00A71E18">
              <w:rPr>
                <w:rFonts w:ascii="Arial" w:hAnsi="Arial" w:cs="Arial"/>
                <w:sz w:val="20"/>
              </w:rPr>
              <w:t xml:space="preserve"> form</w:t>
            </w:r>
            <w:r>
              <w:rPr>
                <w:rFonts w:ascii="Arial" w:hAnsi="Arial" w:cs="Arial"/>
                <w:sz w:val="20"/>
              </w:rPr>
              <w:t>.</w:t>
            </w:r>
          </w:p>
        </w:tc>
      </w:tr>
      <w:tr w:rsidR="00FD7D10" w14:paraId="1B008D51" w14:textId="77777777" w:rsidTr="00291DE0">
        <w:tc>
          <w:tcPr>
            <w:tcW w:w="1617" w:type="dxa"/>
          </w:tcPr>
          <w:p w14:paraId="4903CD8E" w14:textId="77777777" w:rsidR="00FD7D10" w:rsidRDefault="00FD7D10" w:rsidP="00025DB8">
            <w:pPr>
              <w:pStyle w:val="PS"/>
              <w:spacing w:before="50" w:after="50"/>
              <w:rPr>
                <w:rFonts w:ascii="Arial" w:hAnsi="Arial" w:cs="Arial"/>
                <w:sz w:val="20"/>
              </w:rPr>
            </w:pPr>
            <w:r>
              <w:rPr>
                <w:rFonts w:ascii="Arial" w:hAnsi="Arial" w:cs="Arial"/>
                <w:sz w:val="20"/>
              </w:rPr>
              <w:t>Shearing</w:t>
            </w:r>
          </w:p>
        </w:tc>
        <w:tc>
          <w:tcPr>
            <w:tcW w:w="6811" w:type="dxa"/>
          </w:tcPr>
          <w:p w14:paraId="31F18ED0" w14:textId="77777777" w:rsidR="00FD7D10" w:rsidRDefault="00FD7D10" w:rsidP="00025DB8">
            <w:pPr>
              <w:pStyle w:val="PS"/>
              <w:spacing w:before="50" w:after="50"/>
              <w:rPr>
                <w:rFonts w:ascii="Arial" w:hAnsi="Arial" w:cs="Arial"/>
                <w:sz w:val="20"/>
              </w:rPr>
            </w:pPr>
            <w:r>
              <w:rPr>
                <w:rFonts w:ascii="Arial" w:hAnsi="Arial" w:cs="Arial"/>
                <w:sz w:val="20"/>
              </w:rPr>
              <w:t>The cutting of raised fibres to the desired height.</w:t>
            </w:r>
          </w:p>
        </w:tc>
      </w:tr>
      <w:tr w:rsidR="00FD7D10" w14:paraId="5472D691" w14:textId="77777777" w:rsidTr="00291DE0">
        <w:tc>
          <w:tcPr>
            <w:tcW w:w="1617" w:type="dxa"/>
          </w:tcPr>
          <w:p w14:paraId="7F3A2866" w14:textId="77777777" w:rsidR="00FD7D10" w:rsidRDefault="00FD7D10" w:rsidP="00025DB8">
            <w:pPr>
              <w:pStyle w:val="PS"/>
              <w:spacing w:before="50" w:after="50"/>
              <w:rPr>
                <w:rFonts w:ascii="Arial" w:hAnsi="Arial" w:cs="Arial"/>
                <w:sz w:val="20"/>
              </w:rPr>
            </w:pPr>
            <w:r>
              <w:rPr>
                <w:rFonts w:ascii="Arial" w:hAnsi="Arial" w:cs="Arial"/>
                <w:sz w:val="20"/>
              </w:rPr>
              <w:t>Shrinkproofing</w:t>
            </w:r>
          </w:p>
        </w:tc>
        <w:tc>
          <w:tcPr>
            <w:tcW w:w="6811" w:type="dxa"/>
          </w:tcPr>
          <w:p w14:paraId="752CD84C" w14:textId="77777777" w:rsidR="00FD7D10" w:rsidRDefault="00FD7D10" w:rsidP="00025DB8">
            <w:pPr>
              <w:pStyle w:val="PS"/>
              <w:spacing w:before="50" w:after="50"/>
              <w:rPr>
                <w:rFonts w:ascii="Arial" w:hAnsi="Arial" w:cs="Arial"/>
                <w:sz w:val="20"/>
              </w:rPr>
            </w:pPr>
            <w:r>
              <w:rPr>
                <w:rFonts w:ascii="Arial" w:hAnsi="Arial" w:cs="Arial"/>
                <w:sz w:val="20"/>
              </w:rPr>
              <w:t>The application of chemical and/or polymer treatments to wool fabrics to prevent felting shrinkage.</w:t>
            </w:r>
          </w:p>
        </w:tc>
      </w:tr>
      <w:tr w:rsidR="00FD7D10" w14:paraId="2BFE825C" w14:textId="77777777" w:rsidTr="00291DE0">
        <w:tc>
          <w:tcPr>
            <w:tcW w:w="1617" w:type="dxa"/>
          </w:tcPr>
          <w:p w14:paraId="549E555C" w14:textId="77777777" w:rsidR="00FD7D10" w:rsidRDefault="00FD7D10" w:rsidP="00025DB8">
            <w:pPr>
              <w:pStyle w:val="PS"/>
              <w:spacing w:before="50" w:after="50"/>
              <w:rPr>
                <w:rFonts w:ascii="Arial" w:hAnsi="Arial" w:cs="Arial"/>
                <w:sz w:val="20"/>
              </w:rPr>
            </w:pPr>
            <w:r>
              <w:rPr>
                <w:rFonts w:ascii="Arial" w:hAnsi="Arial" w:cs="Arial"/>
                <w:sz w:val="20"/>
              </w:rPr>
              <w:t>Singeing</w:t>
            </w:r>
          </w:p>
        </w:tc>
        <w:tc>
          <w:tcPr>
            <w:tcW w:w="6811" w:type="dxa"/>
          </w:tcPr>
          <w:p w14:paraId="593D9EB6" w14:textId="77777777" w:rsidR="00FD7D10" w:rsidRDefault="00FD7D10" w:rsidP="00025DB8">
            <w:pPr>
              <w:pStyle w:val="PS"/>
              <w:spacing w:before="50" w:after="50"/>
              <w:rPr>
                <w:rFonts w:ascii="Arial" w:hAnsi="Arial" w:cs="Arial"/>
                <w:sz w:val="20"/>
              </w:rPr>
            </w:pPr>
            <w:r>
              <w:rPr>
                <w:rFonts w:ascii="Arial" w:hAnsi="Arial" w:cs="Arial"/>
                <w:sz w:val="20"/>
              </w:rPr>
              <w:t>The use of a high temperature flame to remove surface fibres from wool fabrics.</w:t>
            </w:r>
          </w:p>
        </w:tc>
      </w:tr>
    </w:tbl>
    <w:p w14:paraId="5DDBDFE2" w14:textId="77777777" w:rsidR="002D52E5" w:rsidRDefault="002D52E5" w:rsidP="00A855BE">
      <w:pPr>
        <w:rPr>
          <w:rFonts w:ascii="Arial" w:hAnsi="Arial" w:cs="Arial"/>
          <w:sz w:val="20"/>
        </w:rPr>
        <w:sectPr w:rsidR="002D52E5" w:rsidSect="000834DE">
          <w:footerReference w:type="even" r:id="rId11"/>
          <w:footerReference w:type="default" r:id="rId12"/>
          <w:pgSz w:w="11907" w:h="16840" w:code="9"/>
          <w:pgMar w:top="1134" w:right="851" w:bottom="1134" w:left="2268" w:header="709" w:footer="510" w:gutter="0"/>
          <w:cols w:space="708"/>
          <w:docGrid w:linePitch="360"/>
        </w:sectPr>
      </w:pPr>
    </w:p>
    <w:p w14:paraId="5728C07C" w14:textId="77777777" w:rsidR="00A221E3" w:rsidRPr="00A221E3" w:rsidRDefault="00A221E3" w:rsidP="00A855BE">
      <w:pPr>
        <w:rPr>
          <w:rFonts w:ascii="Arial" w:hAnsi="Arial" w:cs="Arial"/>
          <w:sz w:val="20"/>
        </w:rPr>
      </w:pPr>
    </w:p>
    <w:sectPr w:rsidR="00A221E3" w:rsidRPr="00A221E3" w:rsidSect="00A855BE">
      <w:pgSz w:w="11907" w:h="16840" w:code="9"/>
      <w:pgMar w:top="1134" w:right="851" w:bottom="1134" w:left="2268" w:header="709" w:footer="51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03A5DF" w14:textId="77777777" w:rsidR="00D31BC3" w:rsidRDefault="00D31BC3">
      <w:r>
        <w:separator/>
      </w:r>
    </w:p>
  </w:endnote>
  <w:endnote w:type="continuationSeparator" w:id="0">
    <w:p w14:paraId="6BA2CD54" w14:textId="77777777" w:rsidR="00D31BC3" w:rsidRDefault="00D31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Palatino">
    <w:panose1 w:val="02000500000000000000"/>
    <w:charset w:val="00"/>
    <w:family w:val="auto"/>
    <w:pitch w:val="variable"/>
    <w:sig w:usb0="A00002FF" w:usb1="7800205A" w:usb2="14600000" w:usb3="00000000" w:csb0="00000193" w:csb1="00000000"/>
  </w:font>
  <w:font w:name="Lucida Grande">
    <w:panose1 w:val="020B0600040502020204"/>
    <w:charset w:val="00"/>
    <w:family w:val="auto"/>
    <w:pitch w:val="variable"/>
    <w:sig w:usb0="E1000AEF" w:usb1="5000A1FF" w:usb2="00000000" w:usb3="00000000" w:csb0="000001BF" w:csb1="00000000"/>
  </w:font>
  <w:font w:name="Arial Bold">
    <w:panose1 w:val="020B0704020202020204"/>
    <w:charset w:val="00"/>
    <w:family w:val="auto"/>
    <w:pitch w:val="variable"/>
    <w:sig w:usb0="00000003" w:usb1="00000000" w:usb2="00000000" w:usb3="00000000" w:csb0="00000001" w:csb1="00000000"/>
  </w:font>
  <w:font w:name="Webdings">
    <w:panose1 w:val="05030102010509060703"/>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829E97" w14:textId="77777777" w:rsidR="00427666" w:rsidRPr="00487ADC" w:rsidRDefault="00427666" w:rsidP="00427666">
    <w:pPr>
      <w:pStyle w:val="Footer"/>
      <w:tabs>
        <w:tab w:val="clear" w:pos="4320"/>
        <w:tab w:val="center" w:pos="2552"/>
      </w:tabs>
      <w:spacing w:before="120" w:after="120"/>
      <w:rPr>
        <w:rStyle w:val="PageNumber"/>
        <w:b/>
        <w:szCs w:val="16"/>
      </w:rPr>
    </w:pPr>
    <w:r>
      <w:rPr>
        <w:b/>
        <w:szCs w:val="16"/>
      </w:rPr>
      <w:t>24</w:t>
    </w:r>
    <w:r w:rsidRPr="00487ADC">
      <w:rPr>
        <w:b/>
        <w:szCs w:val="16"/>
      </w:rPr>
      <w:t xml:space="preserve"> - </w:t>
    </w:r>
    <w:r w:rsidRPr="00487ADC">
      <w:rPr>
        <w:rStyle w:val="PageNumber"/>
        <w:b/>
        <w:szCs w:val="16"/>
      </w:rPr>
      <w:fldChar w:fldCharType="begin"/>
    </w:r>
    <w:r w:rsidRPr="00487ADC">
      <w:rPr>
        <w:rStyle w:val="PageNumber"/>
        <w:b/>
        <w:szCs w:val="16"/>
      </w:rPr>
      <w:instrText xml:space="preserve"> PAGE </w:instrText>
    </w:r>
    <w:r w:rsidRPr="00487ADC">
      <w:rPr>
        <w:rStyle w:val="PageNumber"/>
        <w:b/>
        <w:szCs w:val="16"/>
      </w:rPr>
      <w:fldChar w:fldCharType="separate"/>
    </w:r>
    <w:r w:rsidR="00646CF5">
      <w:rPr>
        <w:rStyle w:val="PageNumber"/>
        <w:b/>
        <w:noProof/>
        <w:szCs w:val="16"/>
      </w:rPr>
      <w:t>12</w:t>
    </w:r>
    <w:r w:rsidRPr="00487ADC">
      <w:rPr>
        <w:rStyle w:val="PageNumber"/>
        <w:b/>
        <w:szCs w:val="16"/>
      </w:rPr>
      <w:fldChar w:fldCharType="end"/>
    </w:r>
    <w:r>
      <w:rPr>
        <w:b/>
        <w:szCs w:val="16"/>
      </w:rPr>
      <w:t xml:space="preserve"> – WOOL482/582</w:t>
    </w:r>
    <w:r w:rsidRPr="00487ADC">
      <w:rPr>
        <w:b/>
        <w:szCs w:val="16"/>
      </w:rPr>
      <w:t xml:space="preserve"> </w:t>
    </w:r>
    <w:r>
      <w:rPr>
        <w:rStyle w:val="PageNumber"/>
        <w:b/>
        <w:szCs w:val="16"/>
      </w:rPr>
      <w:t>Wool Processing</w:t>
    </w:r>
  </w:p>
  <w:p w14:paraId="250AFAFF" w14:textId="77777777" w:rsidR="00B43B4C" w:rsidRPr="000F6E55" w:rsidRDefault="00427666" w:rsidP="00427666">
    <w:pPr>
      <w:pStyle w:val="Footer"/>
      <w:tabs>
        <w:tab w:val="clear" w:pos="4320"/>
        <w:tab w:val="center" w:pos="1985"/>
      </w:tabs>
      <w:rPr>
        <w:rFonts w:cs="Arial"/>
        <w:b/>
        <w:sz w:val="16"/>
        <w:szCs w:val="16"/>
      </w:rPr>
    </w:pPr>
    <w:r>
      <w:rPr>
        <w:sz w:val="12"/>
        <w:szCs w:val="12"/>
      </w:rPr>
      <w:t>©2009 The Australian Wool Education Trust licensee for educational activities University of New England</w:t>
    </w:r>
    <w:r w:rsidR="00D3045F" w:rsidRPr="00D3045F">
      <w:rPr>
        <w:rStyle w:val="PageNumber"/>
        <w:rFonts w:cs="Arial"/>
        <w:b/>
        <w:sz w:val="16"/>
        <w:szCs w:val="16"/>
      </w:rPr>
      <w:tab/>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B9241" w14:textId="77777777" w:rsidR="00427666" w:rsidRPr="00487ADC" w:rsidRDefault="00492D68" w:rsidP="00427666">
    <w:pPr>
      <w:pStyle w:val="Footer"/>
      <w:tabs>
        <w:tab w:val="clear" w:pos="4320"/>
        <w:tab w:val="center" w:pos="2552"/>
      </w:tabs>
      <w:spacing w:before="120" w:after="120"/>
      <w:rPr>
        <w:rStyle w:val="PageNumber"/>
        <w:b/>
        <w:szCs w:val="16"/>
      </w:rPr>
    </w:pPr>
    <w:r>
      <w:tab/>
    </w:r>
    <w:r w:rsidR="00D3045F" w:rsidRPr="00D3045F">
      <w:tab/>
    </w:r>
    <w:r w:rsidR="00427666">
      <w:rPr>
        <w:b/>
        <w:szCs w:val="16"/>
      </w:rPr>
      <w:t>WOOL482/582</w:t>
    </w:r>
    <w:r w:rsidR="00427666" w:rsidRPr="00487ADC">
      <w:rPr>
        <w:b/>
        <w:szCs w:val="16"/>
      </w:rPr>
      <w:t xml:space="preserve"> </w:t>
    </w:r>
    <w:r w:rsidR="00427666">
      <w:rPr>
        <w:rStyle w:val="PageNumber"/>
        <w:b/>
        <w:szCs w:val="16"/>
      </w:rPr>
      <w:t xml:space="preserve">Wool Processing </w:t>
    </w:r>
    <w:r w:rsidR="00427666">
      <w:rPr>
        <w:b/>
        <w:szCs w:val="16"/>
      </w:rPr>
      <w:t>24</w:t>
    </w:r>
    <w:r w:rsidR="00427666" w:rsidRPr="00487ADC">
      <w:rPr>
        <w:b/>
        <w:szCs w:val="16"/>
      </w:rPr>
      <w:t xml:space="preserve"> - </w:t>
    </w:r>
    <w:r w:rsidR="00427666" w:rsidRPr="00487ADC">
      <w:rPr>
        <w:rStyle w:val="PageNumber"/>
        <w:b/>
        <w:szCs w:val="16"/>
      </w:rPr>
      <w:fldChar w:fldCharType="begin"/>
    </w:r>
    <w:r w:rsidR="00427666" w:rsidRPr="00487ADC">
      <w:rPr>
        <w:rStyle w:val="PageNumber"/>
        <w:b/>
        <w:szCs w:val="16"/>
      </w:rPr>
      <w:instrText xml:space="preserve"> PAGE </w:instrText>
    </w:r>
    <w:r w:rsidR="00427666" w:rsidRPr="00487ADC">
      <w:rPr>
        <w:rStyle w:val="PageNumber"/>
        <w:b/>
        <w:szCs w:val="16"/>
      </w:rPr>
      <w:fldChar w:fldCharType="separate"/>
    </w:r>
    <w:r w:rsidR="00646CF5">
      <w:rPr>
        <w:rStyle w:val="PageNumber"/>
        <w:b/>
        <w:noProof/>
        <w:szCs w:val="16"/>
      </w:rPr>
      <w:t>11</w:t>
    </w:r>
    <w:r w:rsidR="00427666" w:rsidRPr="00487ADC">
      <w:rPr>
        <w:rStyle w:val="PageNumber"/>
        <w:b/>
        <w:szCs w:val="16"/>
      </w:rPr>
      <w:fldChar w:fldCharType="end"/>
    </w:r>
    <w:r w:rsidR="00427666">
      <w:rPr>
        <w:b/>
        <w:szCs w:val="16"/>
      </w:rPr>
      <w:t xml:space="preserve"> </w:t>
    </w:r>
  </w:p>
  <w:p w14:paraId="1F46A640" w14:textId="77777777" w:rsidR="00B43B4C" w:rsidRPr="00427666" w:rsidRDefault="00427666" w:rsidP="00427666">
    <w:pPr>
      <w:pStyle w:val="Footer"/>
      <w:jc w:val="right"/>
    </w:pPr>
    <w:r>
      <w:rPr>
        <w:sz w:val="12"/>
        <w:szCs w:val="12"/>
      </w:rPr>
      <w:t>©2009 The Australian Wool Education Trust licensee for educational activities University of New England</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4C6D8F" w14:textId="77777777" w:rsidR="00D31BC3" w:rsidRDefault="00D31BC3">
      <w:r>
        <w:separator/>
      </w:r>
    </w:p>
  </w:footnote>
  <w:footnote w:type="continuationSeparator" w:id="0">
    <w:p w14:paraId="33C2BE9D" w14:textId="77777777" w:rsidR="00D31BC3" w:rsidRDefault="00D31BC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1" type="#_x0000_t75" style="width:447.35pt;height:450pt" o:bullet="t">
        <v:imagedata r:id="rId1" o:title="UNEonline_logo_print_black[1]"/>
      </v:shape>
    </w:pict>
  </w:numPicBullet>
  <w:abstractNum w:abstractNumId="0">
    <w:nsid w:val="09BD460D"/>
    <w:multiLevelType w:val="hybridMultilevel"/>
    <w:tmpl w:val="270668B4"/>
    <w:lvl w:ilvl="0" w:tplc="55DC4358">
      <w:start w:val="1"/>
      <w:numFmt w:val="bullet"/>
      <w:lvlText w:val=""/>
      <w:lvlJc w:val="left"/>
      <w:pPr>
        <w:tabs>
          <w:tab w:val="num" w:pos="720"/>
        </w:tabs>
        <w:ind w:left="720" w:hanging="360"/>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nsid w:val="1D1264C4"/>
    <w:multiLevelType w:val="hybridMultilevel"/>
    <w:tmpl w:val="F13AE30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3CDF7CDA"/>
    <w:multiLevelType w:val="hybridMultilevel"/>
    <w:tmpl w:val="F3ACCC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DF644F0"/>
    <w:multiLevelType w:val="hybridMultilevel"/>
    <w:tmpl w:val="72B855DE"/>
    <w:lvl w:ilvl="0" w:tplc="AE80D824">
      <w:start w:val="1"/>
      <w:numFmt w:val="bullet"/>
      <w:lvlText w:val=""/>
      <w:lvlPicBulletId w:val="0"/>
      <w:lvlJc w:val="left"/>
      <w:pPr>
        <w:tabs>
          <w:tab w:val="num" w:pos="720"/>
        </w:tabs>
        <w:ind w:left="720" w:hanging="360"/>
      </w:pPr>
      <w:rPr>
        <w:rFonts w:ascii="Symbol" w:hAnsi="Symbol" w:hint="default"/>
        <w:sz w:val="72"/>
        <w:szCs w:val="72"/>
      </w:rPr>
    </w:lvl>
    <w:lvl w:ilvl="1" w:tplc="AF5A8828" w:tentative="1">
      <w:start w:val="1"/>
      <w:numFmt w:val="bullet"/>
      <w:lvlText w:val=""/>
      <w:lvlJc w:val="left"/>
      <w:pPr>
        <w:tabs>
          <w:tab w:val="num" w:pos="1440"/>
        </w:tabs>
        <w:ind w:left="1440" w:hanging="360"/>
      </w:pPr>
      <w:rPr>
        <w:rFonts w:ascii="Symbol" w:hAnsi="Symbol" w:hint="default"/>
      </w:rPr>
    </w:lvl>
    <w:lvl w:ilvl="2" w:tplc="C666DBEE" w:tentative="1">
      <w:start w:val="1"/>
      <w:numFmt w:val="bullet"/>
      <w:lvlText w:val=""/>
      <w:lvlJc w:val="left"/>
      <w:pPr>
        <w:tabs>
          <w:tab w:val="num" w:pos="2160"/>
        </w:tabs>
        <w:ind w:left="2160" w:hanging="360"/>
      </w:pPr>
      <w:rPr>
        <w:rFonts w:ascii="Symbol" w:hAnsi="Symbol" w:hint="default"/>
      </w:rPr>
    </w:lvl>
    <w:lvl w:ilvl="3" w:tplc="DECA88E8" w:tentative="1">
      <w:start w:val="1"/>
      <w:numFmt w:val="bullet"/>
      <w:lvlText w:val=""/>
      <w:lvlJc w:val="left"/>
      <w:pPr>
        <w:tabs>
          <w:tab w:val="num" w:pos="2880"/>
        </w:tabs>
        <w:ind w:left="2880" w:hanging="360"/>
      </w:pPr>
      <w:rPr>
        <w:rFonts w:ascii="Symbol" w:hAnsi="Symbol" w:hint="default"/>
      </w:rPr>
    </w:lvl>
    <w:lvl w:ilvl="4" w:tplc="8BE8AF50" w:tentative="1">
      <w:start w:val="1"/>
      <w:numFmt w:val="bullet"/>
      <w:lvlText w:val=""/>
      <w:lvlJc w:val="left"/>
      <w:pPr>
        <w:tabs>
          <w:tab w:val="num" w:pos="3600"/>
        </w:tabs>
        <w:ind w:left="3600" w:hanging="360"/>
      </w:pPr>
      <w:rPr>
        <w:rFonts w:ascii="Symbol" w:hAnsi="Symbol" w:hint="default"/>
      </w:rPr>
    </w:lvl>
    <w:lvl w:ilvl="5" w:tplc="11B2226A" w:tentative="1">
      <w:start w:val="1"/>
      <w:numFmt w:val="bullet"/>
      <w:lvlText w:val=""/>
      <w:lvlJc w:val="left"/>
      <w:pPr>
        <w:tabs>
          <w:tab w:val="num" w:pos="4320"/>
        </w:tabs>
        <w:ind w:left="4320" w:hanging="360"/>
      </w:pPr>
      <w:rPr>
        <w:rFonts w:ascii="Symbol" w:hAnsi="Symbol" w:hint="default"/>
      </w:rPr>
    </w:lvl>
    <w:lvl w:ilvl="6" w:tplc="875E9628" w:tentative="1">
      <w:start w:val="1"/>
      <w:numFmt w:val="bullet"/>
      <w:lvlText w:val=""/>
      <w:lvlJc w:val="left"/>
      <w:pPr>
        <w:tabs>
          <w:tab w:val="num" w:pos="5040"/>
        </w:tabs>
        <w:ind w:left="5040" w:hanging="360"/>
      </w:pPr>
      <w:rPr>
        <w:rFonts w:ascii="Symbol" w:hAnsi="Symbol" w:hint="default"/>
      </w:rPr>
    </w:lvl>
    <w:lvl w:ilvl="7" w:tplc="FDAA1280" w:tentative="1">
      <w:start w:val="1"/>
      <w:numFmt w:val="bullet"/>
      <w:lvlText w:val=""/>
      <w:lvlJc w:val="left"/>
      <w:pPr>
        <w:tabs>
          <w:tab w:val="num" w:pos="5760"/>
        </w:tabs>
        <w:ind w:left="5760" w:hanging="360"/>
      </w:pPr>
      <w:rPr>
        <w:rFonts w:ascii="Symbol" w:hAnsi="Symbol" w:hint="default"/>
      </w:rPr>
    </w:lvl>
    <w:lvl w:ilvl="8" w:tplc="34FCFCF2" w:tentative="1">
      <w:start w:val="1"/>
      <w:numFmt w:val="bullet"/>
      <w:lvlText w:val=""/>
      <w:lvlJc w:val="left"/>
      <w:pPr>
        <w:tabs>
          <w:tab w:val="num" w:pos="6480"/>
        </w:tabs>
        <w:ind w:left="6480" w:hanging="360"/>
      </w:pPr>
      <w:rPr>
        <w:rFonts w:ascii="Symbol" w:hAnsi="Symbol" w:hint="default"/>
      </w:rPr>
    </w:lvl>
  </w:abstractNum>
  <w:abstractNum w:abstractNumId="4">
    <w:nsid w:val="3F51419B"/>
    <w:multiLevelType w:val="hybridMultilevel"/>
    <w:tmpl w:val="1C96E99A"/>
    <w:lvl w:ilvl="0" w:tplc="499E839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2AA1054"/>
    <w:multiLevelType w:val="hybridMultilevel"/>
    <w:tmpl w:val="0E2E51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9F13616"/>
    <w:multiLevelType w:val="hybridMultilevel"/>
    <w:tmpl w:val="73481658"/>
    <w:lvl w:ilvl="0" w:tplc="6D82A4F4">
      <w:start w:val="1"/>
      <w:numFmt w:val="decimal"/>
      <w:lvlText w:val="%1."/>
      <w:lvlJc w:val="left"/>
      <w:pPr>
        <w:tabs>
          <w:tab w:val="num" w:pos="142"/>
        </w:tabs>
        <w:ind w:left="482" w:hanging="340"/>
      </w:pPr>
      <w:rPr>
        <w:rFonts w:ascii="Arial" w:hAnsi="Arial"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7">
    <w:nsid w:val="6ACC63CF"/>
    <w:multiLevelType w:val="hybridMultilevel"/>
    <w:tmpl w:val="6F2C7306"/>
    <w:lvl w:ilvl="0" w:tplc="6D82A4F4">
      <w:start w:val="1"/>
      <w:numFmt w:val="decimal"/>
      <w:lvlText w:val="%1."/>
      <w:lvlJc w:val="left"/>
      <w:pPr>
        <w:tabs>
          <w:tab w:val="num" w:pos="502"/>
        </w:tabs>
        <w:ind w:left="842" w:hanging="340"/>
      </w:pPr>
      <w:rPr>
        <w:rFonts w:ascii="Arial" w:hAnsi="Arial"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tentative="1">
      <w:start w:val="1"/>
      <w:numFmt w:val="lowerLetter"/>
      <w:lvlText w:val="%2."/>
      <w:lvlJc w:val="left"/>
      <w:pPr>
        <w:tabs>
          <w:tab w:val="num" w:pos="1582"/>
        </w:tabs>
        <w:ind w:left="1582" w:hanging="360"/>
      </w:pPr>
    </w:lvl>
    <w:lvl w:ilvl="2" w:tplc="0409001B" w:tentative="1">
      <w:start w:val="1"/>
      <w:numFmt w:val="lowerRoman"/>
      <w:lvlText w:val="%3."/>
      <w:lvlJc w:val="right"/>
      <w:pPr>
        <w:tabs>
          <w:tab w:val="num" w:pos="2302"/>
        </w:tabs>
        <w:ind w:left="2302" w:hanging="180"/>
      </w:pPr>
    </w:lvl>
    <w:lvl w:ilvl="3" w:tplc="0409000F" w:tentative="1">
      <w:start w:val="1"/>
      <w:numFmt w:val="decimal"/>
      <w:lvlText w:val="%4."/>
      <w:lvlJc w:val="left"/>
      <w:pPr>
        <w:tabs>
          <w:tab w:val="num" w:pos="3022"/>
        </w:tabs>
        <w:ind w:left="3022" w:hanging="360"/>
      </w:pPr>
    </w:lvl>
    <w:lvl w:ilvl="4" w:tplc="04090019" w:tentative="1">
      <w:start w:val="1"/>
      <w:numFmt w:val="lowerLetter"/>
      <w:lvlText w:val="%5."/>
      <w:lvlJc w:val="left"/>
      <w:pPr>
        <w:tabs>
          <w:tab w:val="num" w:pos="3742"/>
        </w:tabs>
        <w:ind w:left="3742" w:hanging="360"/>
      </w:pPr>
    </w:lvl>
    <w:lvl w:ilvl="5" w:tplc="0409001B" w:tentative="1">
      <w:start w:val="1"/>
      <w:numFmt w:val="lowerRoman"/>
      <w:lvlText w:val="%6."/>
      <w:lvlJc w:val="right"/>
      <w:pPr>
        <w:tabs>
          <w:tab w:val="num" w:pos="4462"/>
        </w:tabs>
        <w:ind w:left="4462" w:hanging="180"/>
      </w:pPr>
    </w:lvl>
    <w:lvl w:ilvl="6" w:tplc="0409000F" w:tentative="1">
      <w:start w:val="1"/>
      <w:numFmt w:val="decimal"/>
      <w:lvlText w:val="%7."/>
      <w:lvlJc w:val="left"/>
      <w:pPr>
        <w:tabs>
          <w:tab w:val="num" w:pos="5182"/>
        </w:tabs>
        <w:ind w:left="5182" w:hanging="360"/>
      </w:pPr>
    </w:lvl>
    <w:lvl w:ilvl="7" w:tplc="04090019" w:tentative="1">
      <w:start w:val="1"/>
      <w:numFmt w:val="lowerLetter"/>
      <w:lvlText w:val="%8."/>
      <w:lvlJc w:val="left"/>
      <w:pPr>
        <w:tabs>
          <w:tab w:val="num" w:pos="5902"/>
        </w:tabs>
        <w:ind w:left="5902" w:hanging="360"/>
      </w:pPr>
    </w:lvl>
    <w:lvl w:ilvl="8" w:tplc="0409001B" w:tentative="1">
      <w:start w:val="1"/>
      <w:numFmt w:val="lowerRoman"/>
      <w:lvlText w:val="%9."/>
      <w:lvlJc w:val="right"/>
      <w:pPr>
        <w:tabs>
          <w:tab w:val="num" w:pos="6622"/>
        </w:tabs>
        <w:ind w:left="6622" w:hanging="180"/>
      </w:pPr>
    </w:lvl>
  </w:abstractNum>
  <w:abstractNum w:abstractNumId="8">
    <w:nsid w:val="70B779C6"/>
    <w:multiLevelType w:val="hybridMultilevel"/>
    <w:tmpl w:val="0478D77C"/>
    <w:lvl w:ilvl="0" w:tplc="6F78E386">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70D1609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5"/>
  </w:num>
  <w:num w:numId="3">
    <w:abstractNumId w:val="2"/>
  </w:num>
  <w:num w:numId="4">
    <w:abstractNumId w:val="1"/>
  </w:num>
  <w:num w:numId="5">
    <w:abstractNumId w:val="0"/>
  </w:num>
  <w:num w:numId="6">
    <w:abstractNumId w:val="3"/>
  </w:num>
  <w:num w:numId="7">
    <w:abstractNumId w:val="8"/>
  </w:num>
  <w:num w:numId="8">
    <w:abstractNumId w:val="4"/>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07A"/>
    <w:rsid w:val="00024F5B"/>
    <w:rsid w:val="00025DB8"/>
    <w:rsid w:val="0003405E"/>
    <w:rsid w:val="00035970"/>
    <w:rsid w:val="00052854"/>
    <w:rsid w:val="000701F7"/>
    <w:rsid w:val="00077050"/>
    <w:rsid w:val="000834DE"/>
    <w:rsid w:val="000E03E8"/>
    <w:rsid w:val="000E4B23"/>
    <w:rsid w:val="000E6136"/>
    <w:rsid w:val="000E719A"/>
    <w:rsid w:val="000F60E5"/>
    <w:rsid w:val="000F6E55"/>
    <w:rsid w:val="001009A7"/>
    <w:rsid w:val="00106017"/>
    <w:rsid w:val="001129CB"/>
    <w:rsid w:val="00127C5A"/>
    <w:rsid w:val="00164C27"/>
    <w:rsid w:val="00181692"/>
    <w:rsid w:val="001919F0"/>
    <w:rsid w:val="001940BB"/>
    <w:rsid w:val="00194469"/>
    <w:rsid w:val="001C2901"/>
    <w:rsid w:val="001D302A"/>
    <w:rsid w:val="001D4D90"/>
    <w:rsid w:val="001E1CAA"/>
    <w:rsid w:val="001E3FB2"/>
    <w:rsid w:val="00202D93"/>
    <w:rsid w:val="00204E23"/>
    <w:rsid w:val="00233DCF"/>
    <w:rsid w:val="00260016"/>
    <w:rsid w:val="00284721"/>
    <w:rsid w:val="00291DE0"/>
    <w:rsid w:val="00292E66"/>
    <w:rsid w:val="002967CC"/>
    <w:rsid w:val="002A07C6"/>
    <w:rsid w:val="002A49A6"/>
    <w:rsid w:val="002D52E5"/>
    <w:rsid w:val="0030263D"/>
    <w:rsid w:val="00305BDA"/>
    <w:rsid w:val="0032746F"/>
    <w:rsid w:val="003742B4"/>
    <w:rsid w:val="00381581"/>
    <w:rsid w:val="003B2DB2"/>
    <w:rsid w:val="003B44E2"/>
    <w:rsid w:val="003C06E0"/>
    <w:rsid w:val="003D4867"/>
    <w:rsid w:val="003E0CF7"/>
    <w:rsid w:val="003E1B6F"/>
    <w:rsid w:val="00427666"/>
    <w:rsid w:val="00492D68"/>
    <w:rsid w:val="004A1B66"/>
    <w:rsid w:val="004B553C"/>
    <w:rsid w:val="004E21CB"/>
    <w:rsid w:val="00507553"/>
    <w:rsid w:val="005114DE"/>
    <w:rsid w:val="005164C8"/>
    <w:rsid w:val="00526243"/>
    <w:rsid w:val="005479C4"/>
    <w:rsid w:val="00583143"/>
    <w:rsid w:val="00593194"/>
    <w:rsid w:val="00596D04"/>
    <w:rsid w:val="005C3485"/>
    <w:rsid w:val="00632B39"/>
    <w:rsid w:val="00642530"/>
    <w:rsid w:val="0064349E"/>
    <w:rsid w:val="00646CF5"/>
    <w:rsid w:val="00647137"/>
    <w:rsid w:val="00664F6D"/>
    <w:rsid w:val="006718CA"/>
    <w:rsid w:val="006865D2"/>
    <w:rsid w:val="006D00A2"/>
    <w:rsid w:val="006E2D26"/>
    <w:rsid w:val="006E4FC1"/>
    <w:rsid w:val="006F5E1E"/>
    <w:rsid w:val="007024F3"/>
    <w:rsid w:val="00705357"/>
    <w:rsid w:val="0071047F"/>
    <w:rsid w:val="007111CE"/>
    <w:rsid w:val="0071520F"/>
    <w:rsid w:val="00725F19"/>
    <w:rsid w:val="0073232C"/>
    <w:rsid w:val="0077312A"/>
    <w:rsid w:val="00774802"/>
    <w:rsid w:val="007A41B3"/>
    <w:rsid w:val="007E076B"/>
    <w:rsid w:val="007E27F4"/>
    <w:rsid w:val="0081529A"/>
    <w:rsid w:val="00816556"/>
    <w:rsid w:val="0082539A"/>
    <w:rsid w:val="008327FF"/>
    <w:rsid w:val="0083317A"/>
    <w:rsid w:val="00834868"/>
    <w:rsid w:val="0085612A"/>
    <w:rsid w:val="00873AD1"/>
    <w:rsid w:val="00873B04"/>
    <w:rsid w:val="0088626B"/>
    <w:rsid w:val="00886367"/>
    <w:rsid w:val="00886EAB"/>
    <w:rsid w:val="00887397"/>
    <w:rsid w:val="00893BD2"/>
    <w:rsid w:val="008A7C35"/>
    <w:rsid w:val="008B070F"/>
    <w:rsid w:val="008B14CE"/>
    <w:rsid w:val="008B73BD"/>
    <w:rsid w:val="008D4F68"/>
    <w:rsid w:val="008F46FB"/>
    <w:rsid w:val="00906346"/>
    <w:rsid w:val="009146CE"/>
    <w:rsid w:val="00935A9D"/>
    <w:rsid w:val="00943C4C"/>
    <w:rsid w:val="00970799"/>
    <w:rsid w:val="009728EA"/>
    <w:rsid w:val="00974FEA"/>
    <w:rsid w:val="0098175E"/>
    <w:rsid w:val="009838DC"/>
    <w:rsid w:val="00991110"/>
    <w:rsid w:val="00996F41"/>
    <w:rsid w:val="009D0E1E"/>
    <w:rsid w:val="009F1AF4"/>
    <w:rsid w:val="00A137CB"/>
    <w:rsid w:val="00A147A4"/>
    <w:rsid w:val="00A221E3"/>
    <w:rsid w:val="00A32D2D"/>
    <w:rsid w:val="00A41B62"/>
    <w:rsid w:val="00A71E18"/>
    <w:rsid w:val="00A855BE"/>
    <w:rsid w:val="00A90B75"/>
    <w:rsid w:val="00AA1AB9"/>
    <w:rsid w:val="00AA407A"/>
    <w:rsid w:val="00AB20F8"/>
    <w:rsid w:val="00AB58D6"/>
    <w:rsid w:val="00AC0CB8"/>
    <w:rsid w:val="00AD5F01"/>
    <w:rsid w:val="00AF063A"/>
    <w:rsid w:val="00AF4BFB"/>
    <w:rsid w:val="00B00EBB"/>
    <w:rsid w:val="00B01F5E"/>
    <w:rsid w:val="00B07806"/>
    <w:rsid w:val="00B13B35"/>
    <w:rsid w:val="00B33E8A"/>
    <w:rsid w:val="00B43B4C"/>
    <w:rsid w:val="00B549DD"/>
    <w:rsid w:val="00B84404"/>
    <w:rsid w:val="00B96BB6"/>
    <w:rsid w:val="00BC6271"/>
    <w:rsid w:val="00BF3C06"/>
    <w:rsid w:val="00BF654C"/>
    <w:rsid w:val="00C03A8F"/>
    <w:rsid w:val="00C200A8"/>
    <w:rsid w:val="00C21340"/>
    <w:rsid w:val="00C238F0"/>
    <w:rsid w:val="00C42208"/>
    <w:rsid w:val="00C64433"/>
    <w:rsid w:val="00CA464E"/>
    <w:rsid w:val="00CB0E60"/>
    <w:rsid w:val="00CB2519"/>
    <w:rsid w:val="00CB3EF0"/>
    <w:rsid w:val="00CE2383"/>
    <w:rsid w:val="00CE3FF0"/>
    <w:rsid w:val="00CF527D"/>
    <w:rsid w:val="00CF674D"/>
    <w:rsid w:val="00D1040A"/>
    <w:rsid w:val="00D21E8F"/>
    <w:rsid w:val="00D3045F"/>
    <w:rsid w:val="00D31BC3"/>
    <w:rsid w:val="00D37CE3"/>
    <w:rsid w:val="00D41DC8"/>
    <w:rsid w:val="00D46B60"/>
    <w:rsid w:val="00DB5B79"/>
    <w:rsid w:val="00DD5477"/>
    <w:rsid w:val="00E02FF6"/>
    <w:rsid w:val="00E141AF"/>
    <w:rsid w:val="00E221A7"/>
    <w:rsid w:val="00E437C1"/>
    <w:rsid w:val="00E47183"/>
    <w:rsid w:val="00E56E41"/>
    <w:rsid w:val="00E66DF3"/>
    <w:rsid w:val="00E83CE4"/>
    <w:rsid w:val="00E86CDF"/>
    <w:rsid w:val="00EA6010"/>
    <w:rsid w:val="00EB4E13"/>
    <w:rsid w:val="00EC1610"/>
    <w:rsid w:val="00EC194D"/>
    <w:rsid w:val="00EE7399"/>
    <w:rsid w:val="00EE7F51"/>
    <w:rsid w:val="00EF1D5B"/>
    <w:rsid w:val="00EF2296"/>
    <w:rsid w:val="00EF760F"/>
    <w:rsid w:val="00F025BD"/>
    <w:rsid w:val="00F11F05"/>
    <w:rsid w:val="00F1713F"/>
    <w:rsid w:val="00F467B8"/>
    <w:rsid w:val="00F54CFE"/>
    <w:rsid w:val="00F81B18"/>
    <w:rsid w:val="00FA2174"/>
    <w:rsid w:val="00FC2C77"/>
    <w:rsid w:val="00FC71F8"/>
    <w:rsid w:val="00FD7D10"/>
    <w:rsid w:val="00FE6191"/>
    <w:rsid w:val="00FF339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6A766A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1AB9"/>
    <w:rPr>
      <w:sz w:val="24"/>
      <w:lang w:val="en-GB"/>
    </w:rPr>
  </w:style>
  <w:style w:type="paragraph" w:styleId="Heading1">
    <w:name w:val="heading 1"/>
    <w:basedOn w:val="Normal"/>
    <w:next w:val="Normal"/>
    <w:qFormat/>
    <w:rsid w:val="00AA1AB9"/>
    <w:pPr>
      <w:keepNext/>
      <w:tabs>
        <w:tab w:val="left" w:pos="-720"/>
      </w:tabs>
      <w:suppressAutoHyphens/>
      <w:jc w:val="center"/>
      <w:outlineLvl w:val="0"/>
    </w:pPr>
    <w:rPr>
      <w:b/>
      <w:caps/>
      <w:lang w:val="en-AU"/>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DD54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S">
    <w:name w:val="PS"/>
    <w:basedOn w:val="Normal"/>
    <w:rsid w:val="00CB0E60"/>
    <w:pPr>
      <w:tabs>
        <w:tab w:val="left" w:pos="567"/>
        <w:tab w:val="left" w:pos="1134"/>
        <w:tab w:val="left" w:pos="1701"/>
      </w:tabs>
      <w:jc w:val="both"/>
    </w:pPr>
    <w:rPr>
      <w:rFonts w:ascii="Palatino" w:hAnsi="Palatino"/>
      <w:color w:val="000000"/>
      <w:lang w:val="en-NZ"/>
    </w:rPr>
  </w:style>
  <w:style w:type="paragraph" w:customStyle="1" w:styleId="FC">
    <w:name w:val="FC"/>
    <w:basedOn w:val="Normal"/>
    <w:rsid w:val="00CB0E60"/>
    <w:pPr>
      <w:ind w:right="2"/>
      <w:jc w:val="center"/>
    </w:pPr>
    <w:rPr>
      <w:rFonts w:ascii="Palatino" w:hAnsi="Palatino"/>
      <w:i/>
      <w:color w:val="000000"/>
      <w:lang w:val="en-NZ"/>
    </w:rPr>
  </w:style>
  <w:style w:type="character" w:styleId="Hyperlink">
    <w:name w:val="Hyperlink"/>
    <w:basedOn w:val="DefaultParagraphFont"/>
    <w:rsid w:val="001919F0"/>
    <w:rPr>
      <w:color w:val="0000FF"/>
      <w:u w:val="single"/>
    </w:rPr>
  </w:style>
  <w:style w:type="character" w:styleId="FollowedHyperlink">
    <w:name w:val="FollowedHyperlink"/>
    <w:basedOn w:val="DefaultParagraphFont"/>
    <w:rsid w:val="001919F0"/>
    <w:rPr>
      <w:color w:val="606420"/>
      <w:u w:val="single"/>
    </w:rPr>
  </w:style>
  <w:style w:type="paragraph" w:styleId="Header">
    <w:name w:val="header"/>
    <w:basedOn w:val="Normal"/>
    <w:rsid w:val="00B43B4C"/>
    <w:pPr>
      <w:tabs>
        <w:tab w:val="center" w:pos="4320"/>
        <w:tab w:val="right" w:pos="8640"/>
      </w:tabs>
    </w:pPr>
  </w:style>
  <w:style w:type="paragraph" w:styleId="Footer">
    <w:name w:val="footer"/>
    <w:basedOn w:val="Normal"/>
    <w:link w:val="FooterChar"/>
    <w:rsid w:val="00427666"/>
    <w:pPr>
      <w:tabs>
        <w:tab w:val="center" w:pos="4320"/>
        <w:tab w:val="right" w:pos="8640"/>
      </w:tabs>
    </w:pPr>
    <w:rPr>
      <w:rFonts w:ascii="Arial" w:hAnsi="Arial"/>
      <w:sz w:val="18"/>
    </w:rPr>
  </w:style>
  <w:style w:type="character" w:styleId="PageNumber">
    <w:name w:val="page number"/>
    <w:basedOn w:val="DefaultParagraphFont"/>
    <w:rsid w:val="00B43B4C"/>
  </w:style>
  <w:style w:type="paragraph" w:styleId="NormalWeb">
    <w:name w:val="Normal (Web)"/>
    <w:basedOn w:val="Normal"/>
    <w:rsid w:val="00B33E8A"/>
    <w:pPr>
      <w:spacing w:before="100" w:beforeAutospacing="1" w:after="100" w:afterAutospacing="1"/>
    </w:pPr>
    <w:rPr>
      <w:color w:val="000000"/>
      <w:szCs w:val="24"/>
      <w:lang w:val="en-US"/>
    </w:rPr>
  </w:style>
  <w:style w:type="paragraph" w:styleId="Title">
    <w:name w:val="Title"/>
    <w:basedOn w:val="Normal"/>
    <w:qFormat/>
    <w:rsid w:val="00AB58D6"/>
    <w:pPr>
      <w:spacing w:before="240" w:after="60"/>
      <w:jc w:val="center"/>
      <w:outlineLvl w:val="0"/>
    </w:pPr>
    <w:rPr>
      <w:rFonts w:ascii="Arial" w:hAnsi="Arial"/>
      <w:b/>
      <w:kern w:val="28"/>
      <w:sz w:val="32"/>
      <w:lang w:val="en-AU" w:eastAsia="en-AU"/>
    </w:rPr>
  </w:style>
  <w:style w:type="paragraph" w:customStyle="1" w:styleId="StyleAfter0pt">
    <w:name w:val="Style After:  0 pt"/>
    <w:basedOn w:val="Normal"/>
    <w:rsid w:val="00AB58D6"/>
    <w:pPr>
      <w:spacing w:before="120" w:after="120"/>
      <w:jc w:val="both"/>
    </w:pPr>
    <w:rPr>
      <w:rFonts w:ascii="Arial" w:hAnsi="Arial"/>
      <w:color w:val="000000"/>
      <w:sz w:val="20"/>
      <w:lang w:val="en-AU" w:eastAsia="en-AU"/>
    </w:rPr>
  </w:style>
  <w:style w:type="paragraph" w:customStyle="1" w:styleId="AAAHeading3">
    <w:name w:val="AAA Heading 3"/>
    <w:basedOn w:val="Normal"/>
    <w:rsid w:val="00427666"/>
    <w:rPr>
      <w:rFonts w:ascii="Arial" w:hAnsi="Arial" w:cs="Arial"/>
      <w:b/>
      <w:color w:val="000000"/>
      <w:sz w:val="28"/>
      <w:szCs w:val="22"/>
      <w:lang w:val="en-US"/>
    </w:rPr>
  </w:style>
  <w:style w:type="character" w:customStyle="1" w:styleId="FooterChar">
    <w:name w:val="Footer Char"/>
    <w:link w:val="Footer"/>
    <w:rsid w:val="00427666"/>
    <w:rPr>
      <w:rFonts w:ascii="Arial" w:hAnsi="Arial"/>
      <w:sz w:val="18"/>
      <w:lang w:val="en-GB"/>
    </w:rPr>
  </w:style>
  <w:style w:type="paragraph" w:styleId="BalloonText">
    <w:name w:val="Balloon Text"/>
    <w:basedOn w:val="Normal"/>
    <w:link w:val="BalloonTextChar"/>
    <w:rsid w:val="00646CF5"/>
    <w:rPr>
      <w:rFonts w:ascii="Lucida Grande" w:hAnsi="Lucida Grande" w:cs="Lucida Grande"/>
      <w:sz w:val="18"/>
      <w:szCs w:val="18"/>
    </w:rPr>
  </w:style>
  <w:style w:type="character" w:customStyle="1" w:styleId="BalloonTextChar">
    <w:name w:val="Balloon Text Char"/>
    <w:basedOn w:val="DefaultParagraphFont"/>
    <w:link w:val="BalloonText"/>
    <w:rsid w:val="00646CF5"/>
    <w:rPr>
      <w:rFonts w:ascii="Lucida Grande" w:hAnsi="Lucida Grande" w:cs="Lucida Grande"/>
      <w:sz w:val="18"/>
      <w:szCs w:val="18"/>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1AB9"/>
    <w:rPr>
      <w:sz w:val="24"/>
      <w:lang w:val="en-GB"/>
    </w:rPr>
  </w:style>
  <w:style w:type="paragraph" w:styleId="Heading1">
    <w:name w:val="heading 1"/>
    <w:basedOn w:val="Normal"/>
    <w:next w:val="Normal"/>
    <w:qFormat/>
    <w:rsid w:val="00AA1AB9"/>
    <w:pPr>
      <w:keepNext/>
      <w:tabs>
        <w:tab w:val="left" w:pos="-720"/>
      </w:tabs>
      <w:suppressAutoHyphens/>
      <w:jc w:val="center"/>
      <w:outlineLvl w:val="0"/>
    </w:pPr>
    <w:rPr>
      <w:b/>
      <w:caps/>
      <w:lang w:val="en-AU"/>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DD54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S">
    <w:name w:val="PS"/>
    <w:basedOn w:val="Normal"/>
    <w:rsid w:val="00CB0E60"/>
    <w:pPr>
      <w:tabs>
        <w:tab w:val="left" w:pos="567"/>
        <w:tab w:val="left" w:pos="1134"/>
        <w:tab w:val="left" w:pos="1701"/>
      </w:tabs>
      <w:jc w:val="both"/>
    </w:pPr>
    <w:rPr>
      <w:rFonts w:ascii="Palatino" w:hAnsi="Palatino"/>
      <w:color w:val="000000"/>
      <w:lang w:val="en-NZ"/>
    </w:rPr>
  </w:style>
  <w:style w:type="paragraph" w:customStyle="1" w:styleId="FC">
    <w:name w:val="FC"/>
    <w:basedOn w:val="Normal"/>
    <w:rsid w:val="00CB0E60"/>
    <w:pPr>
      <w:ind w:right="2"/>
      <w:jc w:val="center"/>
    </w:pPr>
    <w:rPr>
      <w:rFonts w:ascii="Palatino" w:hAnsi="Palatino"/>
      <w:i/>
      <w:color w:val="000000"/>
      <w:lang w:val="en-NZ"/>
    </w:rPr>
  </w:style>
  <w:style w:type="character" w:styleId="Hyperlink">
    <w:name w:val="Hyperlink"/>
    <w:basedOn w:val="DefaultParagraphFont"/>
    <w:rsid w:val="001919F0"/>
    <w:rPr>
      <w:color w:val="0000FF"/>
      <w:u w:val="single"/>
    </w:rPr>
  </w:style>
  <w:style w:type="character" w:styleId="FollowedHyperlink">
    <w:name w:val="FollowedHyperlink"/>
    <w:basedOn w:val="DefaultParagraphFont"/>
    <w:rsid w:val="001919F0"/>
    <w:rPr>
      <w:color w:val="606420"/>
      <w:u w:val="single"/>
    </w:rPr>
  </w:style>
  <w:style w:type="paragraph" w:styleId="Header">
    <w:name w:val="header"/>
    <w:basedOn w:val="Normal"/>
    <w:rsid w:val="00B43B4C"/>
    <w:pPr>
      <w:tabs>
        <w:tab w:val="center" w:pos="4320"/>
        <w:tab w:val="right" w:pos="8640"/>
      </w:tabs>
    </w:pPr>
  </w:style>
  <w:style w:type="paragraph" w:styleId="Footer">
    <w:name w:val="footer"/>
    <w:basedOn w:val="Normal"/>
    <w:link w:val="FooterChar"/>
    <w:rsid w:val="00427666"/>
    <w:pPr>
      <w:tabs>
        <w:tab w:val="center" w:pos="4320"/>
        <w:tab w:val="right" w:pos="8640"/>
      </w:tabs>
    </w:pPr>
    <w:rPr>
      <w:rFonts w:ascii="Arial" w:hAnsi="Arial"/>
      <w:sz w:val="18"/>
    </w:rPr>
  </w:style>
  <w:style w:type="character" w:styleId="PageNumber">
    <w:name w:val="page number"/>
    <w:basedOn w:val="DefaultParagraphFont"/>
    <w:rsid w:val="00B43B4C"/>
  </w:style>
  <w:style w:type="paragraph" w:styleId="NormalWeb">
    <w:name w:val="Normal (Web)"/>
    <w:basedOn w:val="Normal"/>
    <w:rsid w:val="00B33E8A"/>
    <w:pPr>
      <w:spacing w:before="100" w:beforeAutospacing="1" w:after="100" w:afterAutospacing="1"/>
    </w:pPr>
    <w:rPr>
      <w:color w:val="000000"/>
      <w:szCs w:val="24"/>
      <w:lang w:val="en-US"/>
    </w:rPr>
  </w:style>
  <w:style w:type="paragraph" w:styleId="Title">
    <w:name w:val="Title"/>
    <w:basedOn w:val="Normal"/>
    <w:qFormat/>
    <w:rsid w:val="00AB58D6"/>
    <w:pPr>
      <w:spacing w:before="240" w:after="60"/>
      <w:jc w:val="center"/>
      <w:outlineLvl w:val="0"/>
    </w:pPr>
    <w:rPr>
      <w:rFonts w:ascii="Arial" w:hAnsi="Arial"/>
      <w:b/>
      <w:kern w:val="28"/>
      <w:sz w:val="32"/>
      <w:lang w:val="en-AU" w:eastAsia="en-AU"/>
    </w:rPr>
  </w:style>
  <w:style w:type="paragraph" w:customStyle="1" w:styleId="StyleAfter0pt">
    <w:name w:val="Style After:  0 pt"/>
    <w:basedOn w:val="Normal"/>
    <w:rsid w:val="00AB58D6"/>
    <w:pPr>
      <w:spacing w:before="120" w:after="120"/>
      <w:jc w:val="both"/>
    </w:pPr>
    <w:rPr>
      <w:rFonts w:ascii="Arial" w:hAnsi="Arial"/>
      <w:color w:val="000000"/>
      <w:sz w:val="20"/>
      <w:lang w:val="en-AU" w:eastAsia="en-AU"/>
    </w:rPr>
  </w:style>
  <w:style w:type="paragraph" w:customStyle="1" w:styleId="AAAHeading3">
    <w:name w:val="AAA Heading 3"/>
    <w:basedOn w:val="Normal"/>
    <w:rsid w:val="00427666"/>
    <w:rPr>
      <w:rFonts w:ascii="Arial" w:hAnsi="Arial" w:cs="Arial"/>
      <w:b/>
      <w:color w:val="000000"/>
      <w:sz w:val="28"/>
      <w:szCs w:val="22"/>
      <w:lang w:val="en-US"/>
    </w:rPr>
  </w:style>
  <w:style w:type="character" w:customStyle="1" w:styleId="FooterChar">
    <w:name w:val="Footer Char"/>
    <w:link w:val="Footer"/>
    <w:rsid w:val="00427666"/>
    <w:rPr>
      <w:rFonts w:ascii="Arial" w:hAnsi="Arial"/>
      <w:sz w:val="18"/>
      <w:lang w:val="en-GB"/>
    </w:rPr>
  </w:style>
  <w:style w:type="paragraph" w:styleId="BalloonText">
    <w:name w:val="Balloon Text"/>
    <w:basedOn w:val="Normal"/>
    <w:link w:val="BalloonTextChar"/>
    <w:rsid w:val="00646CF5"/>
    <w:rPr>
      <w:rFonts w:ascii="Lucida Grande" w:hAnsi="Lucida Grande" w:cs="Lucida Grande"/>
      <w:sz w:val="18"/>
      <w:szCs w:val="18"/>
    </w:rPr>
  </w:style>
  <w:style w:type="character" w:customStyle="1" w:styleId="BalloonTextChar">
    <w:name w:val="Balloon Text Char"/>
    <w:basedOn w:val="DefaultParagraphFont"/>
    <w:link w:val="BalloonText"/>
    <w:rsid w:val="00646CF5"/>
    <w:rPr>
      <w:rFonts w:ascii="Lucida Grande"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windows-1252"/>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4847</Words>
  <Characters>27634</Characters>
  <Application>Microsoft Macintosh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Principles of Wool Fabric Finishing</vt:lpstr>
    </vt:vector>
  </TitlesOfParts>
  <Company>Canesis</Company>
  <LinksUpToDate>false</LinksUpToDate>
  <CharactersWithSpaces>32417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Principles of Wool Fabric Finishing</dc:title>
  <dc:subject/>
  <dc:creator>Canesis User</dc:creator>
  <cp:keywords/>
  <dc:description/>
  <cp:lastModifiedBy>Peter Sommerville</cp:lastModifiedBy>
  <cp:revision>3</cp:revision>
  <cp:lastPrinted>2014-06-30T07:11:00Z</cp:lastPrinted>
  <dcterms:created xsi:type="dcterms:W3CDTF">2014-06-30T07:11:00Z</dcterms:created>
  <dcterms:modified xsi:type="dcterms:W3CDTF">2014-06-30T07:11:00Z</dcterms:modified>
</cp:coreProperties>
</file>